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B961" w14:textId="77777777" w:rsidR="002A0405" w:rsidRDefault="00895A69" w:rsidP="009C4936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 w:rsidRPr="00BC0C08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D9F24" wp14:editId="5EDEE60B">
                <wp:simplePos x="0" y="0"/>
                <wp:positionH relativeFrom="column">
                  <wp:posOffset>5343525</wp:posOffset>
                </wp:positionH>
                <wp:positionV relativeFrom="paragraph">
                  <wp:posOffset>-614680</wp:posOffset>
                </wp:positionV>
                <wp:extent cx="636270" cy="342900"/>
                <wp:effectExtent l="7620" t="4445" r="381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A0174" w14:textId="77777777" w:rsidR="00B006C1" w:rsidRPr="00734962" w:rsidRDefault="00B006C1" w:rsidP="00B006C1">
                            <w:pPr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สมอ.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D9F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75pt;margin-top:-48.4pt;width:50.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" stroked="f">
                <v:fill opacity="0"/>
                <v:textbox>
                  <w:txbxContent>
                    <w:p w14:paraId="020A0174" w14:textId="77777777" w:rsidR="00B006C1" w:rsidRPr="00734962" w:rsidRDefault="00B006C1" w:rsidP="00B006C1">
                      <w:pPr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u w:val="single"/>
                          <w:cs/>
                        </w:rPr>
                        <w:t>สมอ. 08</w:t>
                      </w:r>
                    </w:p>
                  </w:txbxContent>
                </v:textbox>
              </v:shape>
            </w:pict>
          </mc:Fallback>
        </mc:AlternateContent>
      </w:r>
      <w:r w:rsidR="00094C28" w:rsidRPr="00BC0C08">
        <w:rPr>
          <w:rFonts w:ascii="TH SarabunPSK" w:hAnsi="TH SarabunPSK" w:cs="TH SarabunPSK"/>
          <w:b/>
          <w:bCs/>
          <w:cs/>
        </w:rPr>
        <w:t>การปรับปรุงแก้ไขหลักสูตร</w:t>
      </w:r>
    </w:p>
    <w:p w14:paraId="433AA948" w14:textId="2E41A374" w:rsidR="005951FE" w:rsidRDefault="002A0405" w:rsidP="002B7FFA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หลักสูตร</w:t>
      </w:r>
      <w:r w:rsidR="00606482">
        <w:rPr>
          <w:rFonts w:ascii="TH SarabunPSK" w:hAnsi="TH SarabunPSK" w:cs="TH SarabunPSK"/>
          <w:b/>
          <w:bCs/>
        </w:rPr>
        <w:t>…………………………</w:t>
      </w:r>
      <w:r w:rsidR="00A64FAC">
        <w:rPr>
          <w:rFonts w:ascii="TH SarabunPSK" w:hAnsi="TH SarabunPSK" w:cs="TH SarabunPSK" w:hint="cs"/>
          <w:b/>
          <w:bCs/>
          <w:cs/>
        </w:rPr>
        <w:t xml:space="preserve"> </w:t>
      </w:r>
      <w:r w:rsidR="005951FE">
        <w:rPr>
          <w:rFonts w:ascii="TH SarabunPSK" w:hAnsi="TH SarabunPSK" w:cs="TH SarabunPSK" w:hint="cs"/>
          <w:b/>
          <w:bCs/>
          <w:cs/>
        </w:rPr>
        <w:t>สาขาวิขา</w:t>
      </w:r>
      <w:r w:rsidR="00606482">
        <w:rPr>
          <w:rFonts w:ascii="TH SarabunPSK" w:hAnsi="TH SarabunPSK" w:cs="TH SarabunPSK"/>
          <w:b/>
          <w:bCs/>
        </w:rPr>
        <w:t>……………………………………………..</w:t>
      </w:r>
      <w:r w:rsidR="00182381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13C3D818" w14:textId="51280DFC" w:rsidR="00094C28" w:rsidRPr="00362269" w:rsidRDefault="00A849DA" w:rsidP="002B7FFA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ฉบับปี พ.ศ.</w:t>
      </w:r>
      <w:r w:rsidR="00CC5340">
        <w:rPr>
          <w:rFonts w:ascii="TH SarabunPSK" w:hAnsi="TH SarabunPSK" w:cs="TH SarabunPSK" w:hint="cs"/>
          <w:b/>
          <w:bCs/>
          <w:cs/>
        </w:rPr>
        <w:t xml:space="preserve"> </w:t>
      </w:r>
      <w:r w:rsidR="00606482">
        <w:rPr>
          <w:rFonts w:ascii="TH SarabunPSK" w:hAnsi="TH SarabunPSK" w:cs="TH SarabunPSK"/>
          <w:b/>
          <w:bCs/>
        </w:rPr>
        <w:t>………………………</w:t>
      </w:r>
      <w:r w:rsidR="001A1665">
        <w:rPr>
          <w:rFonts w:ascii="TH SarabunPSK" w:hAnsi="TH SarabunPSK" w:cs="TH SarabunPSK" w:hint="cs"/>
          <w:b/>
          <w:bCs/>
          <w:cs/>
        </w:rPr>
        <w:t xml:space="preserve"> </w:t>
      </w:r>
      <w:r w:rsidR="00183A34">
        <w:rPr>
          <w:rFonts w:ascii="TH SarabunPSK" w:hAnsi="TH SarabunPSK" w:cs="TH SarabunPSK" w:hint="cs"/>
          <w:b/>
          <w:bCs/>
          <w:cs/>
        </w:rPr>
        <w:t xml:space="preserve"> </w:t>
      </w:r>
      <w:r w:rsidR="00094C28" w:rsidRPr="00362269">
        <w:rPr>
          <w:rFonts w:ascii="TH SarabunPSK" w:hAnsi="TH SarabunPSK" w:cs="TH SarabunPSK"/>
          <w:b/>
          <w:bCs/>
          <w:cs/>
        </w:rPr>
        <w:t>มหาวิทยาลัย</w:t>
      </w:r>
      <w:r w:rsidR="00121895">
        <w:rPr>
          <w:rFonts w:ascii="TH SarabunPSK" w:hAnsi="TH SarabunPSK" w:cs="TH SarabunPSK" w:hint="cs"/>
          <w:b/>
          <w:bCs/>
          <w:cs/>
        </w:rPr>
        <w:t>ส</w:t>
      </w:r>
      <w:r w:rsidR="00BC0C08" w:rsidRPr="00362269">
        <w:rPr>
          <w:rFonts w:ascii="TH SarabunPSK" w:hAnsi="TH SarabunPSK" w:cs="TH SarabunPSK" w:hint="cs"/>
          <w:b/>
          <w:bCs/>
          <w:cs/>
        </w:rPr>
        <w:t>วนดุสิต</w:t>
      </w:r>
    </w:p>
    <w:p w14:paraId="5B45D31B" w14:textId="77777777" w:rsidR="00094C28" w:rsidRDefault="00094C28" w:rsidP="009C4936">
      <w:pPr>
        <w:tabs>
          <w:tab w:val="left" w:pos="5040"/>
        </w:tabs>
        <w:spacing w:before="120" w:after="120"/>
        <w:jc w:val="center"/>
        <w:rPr>
          <w:rFonts w:ascii="TH SarabunPSK" w:hAnsi="TH SarabunPSK" w:cs="TH SarabunPSK"/>
        </w:rPr>
      </w:pPr>
      <w:r w:rsidRPr="00BC0C08">
        <w:rPr>
          <w:rFonts w:ascii="TH SarabunPSK" w:hAnsi="TH SarabunPSK" w:cs="TH SarabunPSK"/>
          <w:cs/>
        </w:rPr>
        <w:t>.....................................................</w:t>
      </w:r>
    </w:p>
    <w:p w14:paraId="2E602E8C" w14:textId="408B07E3" w:rsidR="002A0405" w:rsidRPr="001F1C21" w:rsidRDefault="002A0405" w:rsidP="00D41DBF">
      <w:pPr>
        <w:numPr>
          <w:ilvl w:val="0"/>
          <w:numId w:val="3"/>
        </w:numPr>
        <w:tabs>
          <w:tab w:val="left" w:pos="5040"/>
        </w:tabs>
        <w:spacing w:before="120" w:after="120"/>
        <w:rPr>
          <w:rFonts w:ascii="TH SarabunPSK" w:hAnsi="TH SarabunPSK" w:cs="TH SarabunPSK"/>
        </w:rPr>
      </w:pPr>
      <w:r w:rsidRPr="001F1C21">
        <w:rPr>
          <w:rFonts w:ascii="TH SarabunPSK" w:hAnsi="TH SarabunPSK" w:cs="TH SarabunPSK" w:hint="cs"/>
          <w:spacing w:val="-10"/>
          <w:cs/>
        </w:rPr>
        <w:t>สำนักงานปลัดกระทรวงการอุดมศึกษา วิทยาศาสตร์ วิจัยและนวัตกรรม ได้ผ่านการพิจารณาความ</w:t>
      </w:r>
      <w:r w:rsidR="001F1C21">
        <w:rPr>
          <w:rFonts w:ascii="TH SarabunPSK" w:hAnsi="TH SarabunPSK" w:cs="TH SarabunPSK" w:hint="cs"/>
          <w:spacing w:val="-10"/>
          <w:cs/>
        </w:rPr>
        <w:t>ส</w:t>
      </w:r>
      <w:r w:rsidRPr="001F1C21">
        <w:rPr>
          <w:rFonts w:ascii="TH SarabunPSK" w:hAnsi="TH SarabunPSK" w:cs="TH SarabunPSK" w:hint="cs"/>
          <w:spacing w:val="-10"/>
          <w:cs/>
        </w:rPr>
        <w:t>อดคล้อง</w:t>
      </w:r>
      <w:r w:rsidRPr="001F1C21">
        <w:rPr>
          <w:rFonts w:ascii="TH SarabunPSK" w:hAnsi="TH SarabunPSK" w:cs="TH SarabunPSK" w:hint="cs"/>
          <w:spacing w:val="-4"/>
          <w:cs/>
        </w:rPr>
        <w:t>ของหลักสูตรแล้ว เมื่อวันที่</w:t>
      </w:r>
      <w:r w:rsidR="00606482">
        <w:rPr>
          <w:rFonts w:ascii="TH SarabunPSK" w:hAnsi="TH SarabunPSK" w:cs="TH SarabunPSK"/>
          <w:b/>
          <w:bCs/>
        </w:rPr>
        <w:t>…………………………………………</w:t>
      </w:r>
    </w:p>
    <w:p w14:paraId="3AE685AE" w14:textId="77777777" w:rsidR="002A0405" w:rsidRDefault="002A0405" w:rsidP="002A0405">
      <w:pPr>
        <w:tabs>
          <w:tab w:val="left" w:pos="5040"/>
        </w:tabs>
        <w:spacing w:before="120" w:after="120"/>
        <w:ind w:left="360"/>
        <w:rPr>
          <w:rFonts w:ascii="TH SarabunPSK" w:hAnsi="TH SarabunPSK" w:cs="TH SarabunPSK"/>
        </w:rPr>
      </w:pPr>
    </w:p>
    <w:p w14:paraId="675CE3BE" w14:textId="08212D73" w:rsidR="002A0405" w:rsidRPr="001F1C21" w:rsidRDefault="002A0405" w:rsidP="001F1C21">
      <w:pPr>
        <w:numPr>
          <w:ilvl w:val="0"/>
          <w:numId w:val="3"/>
        </w:numPr>
        <w:tabs>
          <w:tab w:val="left" w:pos="5040"/>
        </w:tabs>
        <w:spacing w:before="120" w:after="120"/>
        <w:ind w:right="-162"/>
        <w:rPr>
          <w:rFonts w:ascii="TH SarabunPSK" w:hAnsi="TH SarabunPSK" w:cs="TH SarabunPSK"/>
          <w:cs/>
        </w:rPr>
      </w:pPr>
      <w:r w:rsidRPr="001F1C21">
        <w:rPr>
          <w:rFonts w:ascii="TH SarabunPSK" w:hAnsi="TH SarabunPSK" w:cs="TH SarabunPSK" w:hint="cs"/>
          <w:spacing w:val="-2"/>
          <w:cs/>
        </w:rPr>
        <w:t>สภามหาวิทยาลัย/สถาบัน ได้อนุมัติการปรับปรุงแก้ไขครั้งนี้แล้ว ในคราวประชุม ครั้งที่</w:t>
      </w:r>
      <w:r w:rsidR="00606482">
        <w:rPr>
          <w:rFonts w:ascii="TH SarabunPSK" w:hAnsi="TH SarabunPSK" w:cs="TH SarabunPSK"/>
          <w:b/>
          <w:bCs/>
          <w:spacing w:val="-2"/>
        </w:rPr>
        <w:t>……………………….</w:t>
      </w:r>
      <w:r w:rsidRPr="008D2AE6">
        <w:rPr>
          <w:rFonts w:ascii="TH SarabunPSK" w:hAnsi="TH SarabunPSK" w:cs="TH SarabunPSK" w:hint="cs"/>
          <w:spacing w:val="-2"/>
          <w:cs/>
        </w:rPr>
        <w:t xml:space="preserve"> </w:t>
      </w:r>
      <w:r w:rsidRPr="001F1C21">
        <w:rPr>
          <w:rFonts w:ascii="TH SarabunPSK" w:hAnsi="TH SarabunPSK" w:cs="TH SarabunPSK" w:hint="cs"/>
          <w:cs/>
        </w:rPr>
        <w:t>เมื่อวันที่</w:t>
      </w:r>
      <w:r w:rsidR="00606482">
        <w:rPr>
          <w:rFonts w:ascii="TH SarabunPSK" w:hAnsi="TH SarabunPSK" w:cs="TH SarabunPSK"/>
          <w:b/>
          <w:bCs/>
        </w:rPr>
        <w:t>…………………………..</w:t>
      </w:r>
    </w:p>
    <w:p w14:paraId="7199CB82" w14:textId="77777777" w:rsidR="002A0405" w:rsidRDefault="002A0405" w:rsidP="002A0405">
      <w:pPr>
        <w:tabs>
          <w:tab w:val="left" w:pos="5040"/>
        </w:tabs>
        <w:spacing w:before="120" w:after="120"/>
        <w:ind w:left="360"/>
        <w:rPr>
          <w:rFonts w:ascii="TH SarabunPSK" w:hAnsi="TH SarabunPSK" w:cs="TH SarabunPSK"/>
        </w:rPr>
      </w:pPr>
    </w:p>
    <w:p w14:paraId="66A933EF" w14:textId="32AD63A6" w:rsidR="00B802E8" w:rsidRDefault="00B802E8" w:rsidP="00B802E8">
      <w:pPr>
        <w:numPr>
          <w:ilvl w:val="0"/>
          <w:numId w:val="3"/>
        </w:numPr>
        <w:tabs>
          <w:tab w:val="left" w:pos="5040"/>
        </w:tabs>
        <w:spacing w:before="120" w:after="120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spacing w:val="-8"/>
          <w:cs/>
        </w:rPr>
        <w:t>หลักสูตรปรับปรุงแก้ไขนี้ เริ่มใช้กับนักศึกษาตั้งแต่ ภาคการศึกษา</w:t>
      </w:r>
      <w:r w:rsidR="007861BD">
        <w:rPr>
          <w:rFonts w:ascii="TH SarabunPSK" w:hAnsi="TH SarabunPSK" w:cs="TH SarabunPSK" w:hint="cs"/>
          <w:spacing w:val="-8"/>
          <w:cs/>
        </w:rPr>
        <w:t>ที่</w:t>
      </w:r>
      <w:r w:rsidR="00606482">
        <w:rPr>
          <w:rFonts w:ascii="TH SarabunPSK" w:hAnsi="TH SarabunPSK" w:cs="TH SarabunPSK"/>
          <w:spacing w:val="-8"/>
        </w:rPr>
        <w:t>……………</w:t>
      </w:r>
      <w:r>
        <w:rPr>
          <w:rFonts w:ascii="TH SarabunPSK" w:hAnsi="TH SarabunPSK" w:cs="TH SarabunPSK" w:hint="cs"/>
          <w:spacing w:val="-8"/>
          <w:cs/>
        </w:rPr>
        <w:t>ปีการศึกษา</w:t>
      </w:r>
      <w:r w:rsidR="00606482">
        <w:rPr>
          <w:rFonts w:ascii="TH SarabunPSK" w:hAnsi="TH SarabunPSK" w:cs="TH SarabunPSK"/>
          <w:b/>
          <w:bCs/>
          <w:spacing w:val="-8"/>
        </w:rPr>
        <w:t>…….</w:t>
      </w:r>
      <w:r>
        <w:rPr>
          <w:rFonts w:ascii="TH SarabunPSK" w:hAnsi="TH SarabunPSK" w:cs="TH SarabunPSK" w:hint="cs"/>
          <w:spacing w:val="-8"/>
          <w:cs/>
        </w:rPr>
        <w:t xml:space="preserve"> เป็นต้นไป</w:t>
      </w:r>
    </w:p>
    <w:p w14:paraId="52641F34" w14:textId="77777777" w:rsidR="00D2312F" w:rsidRPr="00BC0C08" w:rsidRDefault="00D2312F" w:rsidP="009C4936">
      <w:pPr>
        <w:tabs>
          <w:tab w:val="left" w:pos="5040"/>
        </w:tabs>
        <w:spacing w:before="120" w:after="120"/>
        <w:ind w:left="360"/>
        <w:rPr>
          <w:rFonts w:ascii="TH SarabunPSK" w:hAnsi="TH SarabunPSK" w:cs="TH SarabunPSK"/>
          <w:cs/>
        </w:rPr>
      </w:pPr>
    </w:p>
    <w:p w14:paraId="660DF9A3" w14:textId="77777777" w:rsidR="00394A55" w:rsidRDefault="00394A55" w:rsidP="009C4936">
      <w:pPr>
        <w:numPr>
          <w:ilvl w:val="0"/>
          <w:numId w:val="1"/>
        </w:numPr>
        <w:tabs>
          <w:tab w:val="left" w:pos="5040"/>
        </w:tabs>
        <w:spacing w:before="120" w:after="120"/>
        <w:rPr>
          <w:rFonts w:ascii="TH SarabunPSK" w:hAnsi="TH SarabunPSK" w:cs="TH SarabunPSK"/>
          <w:b/>
          <w:bCs/>
          <w:u w:val="single"/>
        </w:rPr>
      </w:pPr>
      <w:r w:rsidRPr="00BC0C08">
        <w:rPr>
          <w:rFonts w:ascii="TH SarabunPSK" w:hAnsi="TH SarabunPSK" w:cs="TH SarabunPSK"/>
          <w:b/>
          <w:bCs/>
          <w:u w:val="single"/>
          <w:cs/>
        </w:rPr>
        <w:t>เหตุผลในการปรับปรุงแก้ไข</w:t>
      </w:r>
    </w:p>
    <w:p w14:paraId="412EC3B2" w14:textId="417FF3FF" w:rsidR="00C2753B" w:rsidRPr="00B6498A" w:rsidRDefault="005D389B" w:rsidP="00B84D80">
      <w:pPr>
        <w:jc w:val="thaiDistribute"/>
        <w:rPr>
          <w:rFonts w:ascii="TH SarabunPSK" w:hAnsi="TH SarabunPSK" w:cs="TH SarabunPSK"/>
          <w:b/>
          <w:bCs/>
          <w:spacing w:val="-10"/>
        </w:rPr>
      </w:pPr>
      <w:r w:rsidRPr="00C60BD0">
        <w:rPr>
          <w:rFonts w:ascii="TH SarabunPSK" w:hAnsi="TH SarabunPSK" w:cs="TH SarabunPSK" w:hint="cs"/>
          <w:spacing w:val="2"/>
          <w:cs/>
        </w:rPr>
        <w:t xml:space="preserve"> </w:t>
      </w:r>
      <w:r w:rsidR="00603EFB" w:rsidRPr="00C60BD0">
        <w:rPr>
          <w:rFonts w:ascii="TH SarabunPSK" w:hAnsi="TH SarabunPSK" w:cs="TH SarabunPSK" w:hint="cs"/>
          <w:spacing w:val="2"/>
          <w:cs/>
        </w:rPr>
        <w:tab/>
      </w:r>
      <w:r w:rsidRPr="00C60BD0">
        <w:rPr>
          <w:rFonts w:ascii="TH SarabunPSK" w:hAnsi="TH SarabunPSK" w:cs="TH SarabunPSK"/>
          <w:spacing w:val="2"/>
          <w:cs/>
        </w:rPr>
        <w:t>ขอเปลี</w:t>
      </w:r>
      <w:r w:rsidR="00826B3E" w:rsidRPr="00C60BD0">
        <w:rPr>
          <w:rFonts w:ascii="TH SarabunPSK" w:hAnsi="TH SarabunPSK" w:cs="TH SarabunPSK" w:hint="cs"/>
          <w:spacing w:val="2"/>
          <w:cs/>
        </w:rPr>
        <w:t>่</w:t>
      </w:r>
      <w:r w:rsidRPr="00C60BD0">
        <w:rPr>
          <w:rFonts w:ascii="TH SarabunPSK" w:hAnsi="TH SarabunPSK" w:cs="TH SarabunPSK"/>
          <w:spacing w:val="2"/>
          <w:cs/>
        </w:rPr>
        <w:t>ยนแปลง</w:t>
      </w:r>
      <w:r w:rsidR="00E77C69">
        <w:rPr>
          <w:rFonts w:ascii="TH SarabunPSK" w:hAnsi="TH SarabunPSK" w:cs="TH SarabunPSK" w:hint="cs"/>
          <w:spacing w:val="2"/>
          <w:cs/>
        </w:rPr>
        <w:t>รายละเอียดของหลักสูตร (มคอ.2)</w:t>
      </w:r>
      <w:r w:rsidRPr="00C60BD0">
        <w:rPr>
          <w:rFonts w:ascii="TH SarabunPSK" w:hAnsi="TH SarabunPSK" w:cs="TH SarabunPSK"/>
          <w:spacing w:val="2"/>
          <w:cs/>
        </w:rPr>
        <w:t xml:space="preserve"> </w:t>
      </w:r>
      <w:r w:rsidR="0017637A" w:rsidRPr="00C60BD0">
        <w:rPr>
          <w:rFonts w:ascii="TH SarabunPSK" w:hAnsi="TH SarabunPSK" w:cs="TH SarabunPSK"/>
          <w:spacing w:val="2"/>
          <w:cs/>
        </w:rPr>
        <w:t>หลักสูตร</w:t>
      </w:r>
      <w:r w:rsidR="00606482">
        <w:rPr>
          <w:rFonts w:ascii="TH SarabunPSK" w:hAnsi="TH SarabunPSK" w:cs="TH SarabunPSK" w:hint="cs"/>
          <w:spacing w:val="2"/>
          <w:cs/>
        </w:rPr>
        <w:t>............</w:t>
      </w:r>
      <w:r w:rsidR="00D77350" w:rsidRPr="00C60BD0">
        <w:rPr>
          <w:rFonts w:ascii="TH SarabunPSK" w:hAnsi="TH SarabunPSK" w:cs="TH SarabunPSK" w:hint="cs"/>
          <w:spacing w:val="2"/>
          <w:cs/>
        </w:rPr>
        <w:t xml:space="preserve"> </w:t>
      </w:r>
      <w:r w:rsidR="005951FE" w:rsidRPr="00C60BD0">
        <w:rPr>
          <w:rFonts w:ascii="TH SarabunPSK" w:hAnsi="TH SarabunPSK" w:cs="TH SarabunPSK" w:hint="cs"/>
          <w:spacing w:val="2"/>
          <w:cs/>
        </w:rPr>
        <w:t>สาขาวิชา</w:t>
      </w:r>
      <w:r w:rsidR="00606482">
        <w:rPr>
          <w:rFonts w:ascii="TH SarabunPSK" w:hAnsi="TH SarabunPSK" w:cs="TH SarabunPSK" w:hint="cs"/>
          <w:spacing w:val="2"/>
          <w:cs/>
        </w:rPr>
        <w:t>....................</w:t>
      </w:r>
      <w:r w:rsidR="003112DC" w:rsidRPr="00C60BD0">
        <w:rPr>
          <w:rFonts w:ascii="TH SarabunPSK" w:hAnsi="TH SarabunPSK" w:cs="TH SarabunPSK" w:hint="cs"/>
          <w:spacing w:val="-10"/>
          <w:cs/>
        </w:rPr>
        <w:t xml:space="preserve"> </w:t>
      </w:r>
      <w:r w:rsidR="00A62747" w:rsidRPr="00C60BD0">
        <w:rPr>
          <w:rFonts w:ascii="TH SarabunPSK" w:hAnsi="TH SarabunPSK" w:cs="TH SarabunPSK" w:hint="cs"/>
          <w:spacing w:val="-10"/>
          <w:cs/>
        </w:rPr>
        <w:t xml:space="preserve">จำนวน </w:t>
      </w:r>
      <w:r w:rsidR="00606482">
        <w:rPr>
          <w:rFonts w:ascii="TH SarabunPSK" w:hAnsi="TH SarabunPSK" w:cs="TH SarabunPSK" w:hint="cs"/>
          <w:spacing w:val="-10"/>
          <w:cs/>
        </w:rPr>
        <w:t>..............</w:t>
      </w:r>
      <w:r w:rsidR="00A62747" w:rsidRPr="00C60BD0">
        <w:rPr>
          <w:rFonts w:ascii="TH SarabunPSK" w:hAnsi="TH SarabunPSK" w:cs="TH SarabunPSK" w:hint="cs"/>
          <w:spacing w:val="-10"/>
          <w:cs/>
        </w:rPr>
        <w:t xml:space="preserve">ราย </w:t>
      </w:r>
      <w:r w:rsidR="00B05B0C" w:rsidRPr="00C60BD0">
        <w:rPr>
          <w:rFonts w:ascii="TH SarabunPSK" w:hAnsi="TH SarabunPSK" w:cs="TH SarabunPSK" w:hint="cs"/>
          <w:spacing w:val="-10"/>
          <w:cs/>
        </w:rPr>
        <w:t xml:space="preserve">ได้แก่ </w:t>
      </w:r>
      <w:bookmarkStart w:id="0" w:name="_Hlk89760588"/>
      <w:r w:rsidR="00606482">
        <w:rPr>
          <w:rFonts w:ascii="TH SarabunPSK" w:hAnsi="TH SarabunPSK" w:cs="TH SarabunPSK" w:hint="cs"/>
          <w:spacing w:val="-10"/>
          <w:cs/>
        </w:rPr>
        <w:t>...................................................</w:t>
      </w:r>
      <w:r w:rsidR="00B364DF" w:rsidRPr="00C60BD0">
        <w:rPr>
          <w:rFonts w:ascii="TH SarabunPSK" w:hAnsi="TH SarabunPSK" w:cs="TH SarabunPSK" w:hint="cs"/>
          <w:spacing w:val="-10"/>
          <w:cs/>
        </w:rPr>
        <w:t xml:space="preserve"> </w:t>
      </w:r>
      <w:bookmarkEnd w:id="0"/>
      <w:r w:rsidR="00BB4976" w:rsidRPr="00C60BD0">
        <w:rPr>
          <w:rFonts w:ascii="TH SarabunPSK" w:hAnsi="TH SarabunPSK" w:cs="TH SarabunPSK" w:hint="cs"/>
          <w:spacing w:val="-10"/>
          <w:cs/>
        </w:rPr>
        <w:t>เนื่องจาก</w:t>
      </w:r>
      <w:r w:rsidR="00606482">
        <w:rPr>
          <w:rFonts w:ascii="TH SarabunPSK" w:hAnsi="TH SarabunPSK" w:cs="TH SarabunPSK" w:hint="cs"/>
          <w:cs/>
        </w:rPr>
        <w:t>............................................</w:t>
      </w:r>
      <w:r w:rsidR="00565CC8" w:rsidRPr="00D77350">
        <w:rPr>
          <w:rFonts w:ascii="TH SarabunPSK" w:hAnsi="TH SarabunPSK" w:cs="TH SarabunPSK" w:hint="cs"/>
          <w:cs/>
        </w:rPr>
        <w:t xml:space="preserve"> </w:t>
      </w:r>
      <w:r w:rsidRPr="00D77350">
        <w:rPr>
          <w:rFonts w:ascii="TH SarabunPSK" w:hAnsi="TH SarabunPSK" w:cs="TH SarabunPSK"/>
          <w:cs/>
        </w:rPr>
        <w:t>เพื่อให้</w:t>
      </w:r>
      <w:r w:rsidRPr="00B6498A">
        <w:rPr>
          <w:rFonts w:ascii="TH SarabunPSK" w:hAnsi="TH SarabunPSK" w:cs="TH SarabunPSK"/>
          <w:spacing w:val="-10"/>
          <w:cs/>
        </w:rPr>
        <w:t xml:space="preserve">การบริหารหลักสูตรและการเรียนการสอน การพัฒนาหลักสูตร </w:t>
      </w:r>
      <w:r w:rsidRPr="00B6498A">
        <w:rPr>
          <w:rFonts w:ascii="TH SarabunPSK" w:hAnsi="TH SarabunPSK" w:cs="TH SarabunPSK"/>
          <w:cs/>
        </w:rPr>
        <w:t>และการติดตามประเมินผลหลักสูตรเป็นไปด้วยความเรียบร้อ</w:t>
      </w:r>
      <w:r w:rsidR="00805FD1" w:rsidRPr="00B6498A">
        <w:rPr>
          <w:rFonts w:ascii="TH SarabunPSK" w:hAnsi="TH SarabunPSK" w:cs="TH SarabunPSK"/>
          <w:cs/>
        </w:rPr>
        <w:t>ย มหาวิทยาลัยสวนดุสิตจึง</w:t>
      </w:r>
      <w:r w:rsidR="006E72A5" w:rsidRPr="00B6498A">
        <w:rPr>
          <w:rFonts w:ascii="TH SarabunPSK" w:hAnsi="TH SarabunPSK" w:cs="TH SarabunPSK"/>
          <w:cs/>
        </w:rPr>
        <w:t>ขออนุมัติเปลี่ยนแปลง</w:t>
      </w:r>
      <w:r w:rsidR="00E77C69">
        <w:rPr>
          <w:rFonts w:ascii="TH SarabunPSK" w:hAnsi="TH SarabunPSK" w:cs="TH SarabunPSK" w:hint="cs"/>
          <w:spacing w:val="2"/>
          <w:cs/>
        </w:rPr>
        <w:t>รายละเอียดของหลักสูตร (มคอ.2)</w:t>
      </w:r>
    </w:p>
    <w:p w14:paraId="117BCE17" w14:textId="77777777" w:rsidR="00B05B0C" w:rsidRPr="00B05B0C" w:rsidRDefault="00B05B0C" w:rsidP="00B05B0C">
      <w:pPr>
        <w:jc w:val="thaiDistribute"/>
        <w:rPr>
          <w:rFonts w:ascii="TH SarabunPSK" w:hAnsi="TH SarabunPSK" w:cs="TH SarabunPSK"/>
          <w:b/>
          <w:bCs/>
          <w:cs/>
        </w:rPr>
      </w:pPr>
    </w:p>
    <w:p w14:paraId="3A166991" w14:textId="77777777" w:rsidR="00D2312F" w:rsidRDefault="00D2312F" w:rsidP="00800FFB">
      <w:pPr>
        <w:spacing w:before="120" w:after="120"/>
        <w:rPr>
          <w:rFonts w:ascii="TH SarabunPSK" w:hAnsi="TH SarabunPSK" w:cs="TH SarabunPSK"/>
        </w:rPr>
      </w:pPr>
    </w:p>
    <w:p w14:paraId="08DCBAB8" w14:textId="77777777" w:rsidR="00D2312F" w:rsidRDefault="00D2312F" w:rsidP="00800FFB">
      <w:pPr>
        <w:spacing w:before="120" w:after="120"/>
        <w:rPr>
          <w:rFonts w:ascii="TH SarabunPSK" w:hAnsi="TH SarabunPSK" w:cs="TH SarabunPSK"/>
        </w:rPr>
      </w:pPr>
    </w:p>
    <w:p w14:paraId="16F3CC8F" w14:textId="77777777" w:rsidR="00D2312F" w:rsidRDefault="00D2312F" w:rsidP="00800FFB">
      <w:pPr>
        <w:spacing w:before="120" w:after="120"/>
        <w:rPr>
          <w:rFonts w:ascii="TH SarabunPSK" w:hAnsi="TH SarabunPSK" w:cs="TH SarabunPSK"/>
        </w:rPr>
      </w:pPr>
    </w:p>
    <w:p w14:paraId="21FB47C4" w14:textId="77777777" w:rsidR="00D2312F" w:rsidRDefault="00D2312F" w:rsidP="00800FFB">
      <w:pPr>
        <w:spacing w:before="120" w:after="120"/>
        <w:rPr>
          <w:rFonts w:ascii="TH SarabunPSK" w:hAnsi="TH SarabunPSK" w:cs="TH SarabunPSK"/>
        </w:rPr>
      </w:pPr>
    </w:p>
    <w:p w14:paraId="3FFCFE6C" w14:textId="77777777" w:rsidR="00D2312F" w:rsidRDefault="00D2312F" w:rsidP="00D2312F">
      <w:pPr>
        <w:numPr>
          <w:ilvl w:val="0"/>
          <w:numId w:val="1"/>
        </w:numPr>
        <w:spacing w:before="120" w:after="120"/>
        <w:rPr>
          <w:rFonts w:ascii="TH SarabunPSK" w:hAnsi="TH SarabunPSK" w:cs="TH SarabunPSK"/>
          <w:b/>
          <w:bCs/>
          <w:u w:val="single"/>
          <w:cs/>
        </w:rPr>
        <w:sectPr w:rsidR="00D2312F" w:rsidSect="001F1C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66" w:bottom="1152" w:left="1800" w:header="706" w:footer="706" w:gutter="0"/>
          <w:cols w:space="708"/>
          <w:docGrid w:linePitch="435"/>
        </w:sectPr>
      </w:pPr>
    </w:p>
    <w:p w14:paraId="39623665" w14:textId="4BCB9577" w:rsidR="00010948" w:rsidRDefault="00D2312F" w:rsidP="00E77C69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lastRenderedPageBreak/>
        <w:t xml:space="preserve">5.  </w:t>
      </w:r>
      <w:r w:rsidR="007370A1">
        <w:rPr>
          <w:rFonts w:ascii="TH SarabunPSK" w:hAnsi="TH SarabunPSK" w:cs="TH SarabunPSK"/>
          <w:b/>
          <w:bCs/>
          <w:u w:val="single"/>
          <w:cs/>
        </w:rPr>
        <w:t>สาระใ</w:t>
      </w:r>
      <w:r w:rsidR="00661BE4" w:rsidRPr="00D2312F">
        <w:rPr>
          <w:rFonts w:ascii="TH SarabunPSK" w:hAnsi="TH SarabunPSK" w:cs="TH SarabunPSK"/>
          <w:b/>
          <w:bCs/>
          <w:u w:val="single"/>
          <w:cs/>
        </w:rPr>
        <w:t>นการปรับปรุงแก้ไข</w:t>
      </w:r>
      <w:r w:rsidR="00661BE4" w:rsidRPr="00D2312F">
        <w:rPr>
          <w:rFonts w:ascii="TH SarabunPSK" w:hAnsi="TH SarabunPSK" w:cs="TH SarabunPSK"/>
          <w:cs/>
        </w:rPr>
        <w:t xml:space="preserve">  </w:t>
      </w:r>
      <w:r w:rsidR="00E77C69" w:rsidRPr="00E77C69">
        <w:rPr>
          <w:rFonts w:ascii="TH SarabunPSK" w:hAnsi="TH SarabunPSK" w:cs="TH SarabunPSK" w:hint="cs"/>
          <w:b/>
          <w:bCs/>
          <w:color w:val="FF0000"/>
          <w:cs/>
        </w:rPr>
        <w:t>(ตัวอย่าง)</w:t>
      </w:r>
    </w:p>
    <w:tbl>
      <w:tblPr>
        <w:tblStyle w:val="TableGrid"/>
        <w:tblW w:w="16110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7740"/>
        <w:gridCol w:w="7385"/>
      </w:tblGrid>
      <w:tr w:rsidR="00E77C69" w:rsidRPr="00EA27F6" w14:paraId="4AA5DA82" w14:textId="77777777" w:rsidTr="00DA04D6">
        <w:trPr>
          <w:trHeight w:val="357"/>
          <w:tblHeader/>
          <w:jc w:val="center"/>
        </w:trPr>
        <w:tc>
          <w:tcPr>
            <w:tcW w:w="985" w:type="dxa"/>
            <w:shd w:val="clear" w:color="auto" w:fill="E7E6E6" w:themeFill="background2"/>
          </w:tcPr>
          <w:p w14:paraId="74EAADDF" w14:textId="77777777" w:rsidR="00E77C69" w:rsidRPr="00EA27F6" w:rsidRDefault="00E77C69" w:rsidP="00DA04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27F6">
              <w:rPr>
                <w:rFonts w:ascii="TH SarabunPSK" w:hAnsi="TH SarabunPSK" w:cs="TH SarabunPSK"/>
                <w:b/>
                <w:bCs/>
                <w:cs/>
              </w:rPr>
              <w:t>หมวด</w:t>
            </w:r>
          </w:p>
        </w:tc>
        <w:tc>
          <w:tcPr>
            <w:tcW w:w="7740" w:type="dxa"/>
            <w:shd w:val="clear" w:color="auto" w:fill="E7E6E6" w:themeFill="background2"/>
          </w:tcPr>
          <w:p w14:paraId="6A1D2916" w14:textId="77777777" w:rsidR="00E77C69" w:rsidRPr="00EA27F6" w:rsidRDefault="00E77C69" w:rsidP="00DA04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27F6">
              <w:rPr>
                <w:rFonts w:ascii="TH SarabunPSK" w:hAnsi="TH SarabunPSK" w:cs="TH SarabunPSK"/>
                <w:b/>
                <w:bCs/>
                <w:cs/>
              </w:rPr>
              <w:t>เนื้อหาเดิม</w:t>
            </w:r>
          </w:p>
        </w:tc>
        <w:tc>
          <w:tcPr>
            <w:tcW w:w="7385" w:type="dxa"/>
            <w:shd w:val="clear" w:color="auto" w:fill="E7E6E6" w:themeFill="background2"/>
          </w:tcPr>
          <w:p w14:paraId="7BBE328A" w14:textId="77777777" w:rsidR="00E77C69" w:rsidRPr="00EA27F6" w:rsidRDefault="00E77C69" w:rsidP="00DA04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27F6">
              <w:rPr>
                <w:rFonts w:ascii="TH SarabunPSK" w:hAnsi="TH SarabunPSK" w:cs="TH SarabunPSK"/>
                <w:b/>
                <w:bCs/>
                <w:cs/>
              </w:rPr>
              <w:t>เปลี่ยนแปลง</w:t>
            </w:r>
          </w:p>
        </w:tc>
      </w:tr>
      <w:tr w:rsidR="00E77C69" w:rsidRPr="00EA27F6" w14:paraId="12F4BB2A" w14:textId="77777777" w:rsidTr="00DA04D6">
        <w:trPr>
          <w:jc w:val="center"/>
        </w:trPr>
        <w:tc>
          <w:tcPr>
            <w:tcW w:w="985" w:type="dxa"/>
            <w:vMerge w:val="restart"/>
          </w:tcPr>
          <w:p w14:paraId="57BC892A" w14:textId="77777777" w:rsidR="00E77C69" w:rsidRPr="00EA27F6" w:rsidRDefault="00E77C69" w:rsidP="00DA04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27F6">
              <w:rPr>
                <w:rFonts w:ascii="TH SarabunPSK" w:hAnsi="TH SarabunPSK" w:cs="TH SarabunPSK"/>
                <w:b/>
                <w:bCs/>
                <w:cs/>
              </w:rPr>
              <w:t>หมวด 3</w:t>
            </w:r>
          </w:p>
        </w:tc>
        <w:tc>
          <w:tcPr>
            <w:tcW w:w="151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E6E539" w14:textId="77777777" w:rsidR="00E77C69" w:rsidRPr="00EA27F6" w:rsidRDefault="00E77C69" w:rsidP="00DA04D6">
            <w:pPr>
              <w:jc w:val="center"/>
              <w:rPr>
                <w:rFonts w:ascii="TH SarabunPSK" w:hAnsi="TH SarabunPSK" w:cs="TH SarabunPSK"/>
                <w:cs/>
              </w:rPr>
            </w:pPr>
            <w:r w:rsidRPr="00EA27F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ระบบการจัดการศึกษา การดำเนินการ แล</w:t>
            </w:r>
            <w:bookmarkStart w:id="1" w:name="_GoBack"/>
            <w:bookmarkEnd w:id="1"/>
            <w:r w:rsidRPr="00EA27F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ะโครงสร้างของหลักสูตร</w:t>
            </w:r>
          </w:p>
        </w:tc>
      </w:tr>
      <w:tr w:rsidR="00E77C69" w:rsidRPr="00EA27F6" w14:paraId="0988930B" w14:textId="77777777" w:rsidTr="00DA04D6">
        <w:trPr>
          <w:jc w:val="center"/>
        </w:trPr>
        <w:tc>
          <w:tcPr>
            <w:tcW w:w="985" w:type="dxa"/>
            <w:vMerge/>
          </w:tcPr>
          <w:p w14:paraId="51BCECAF" w14:textId="77777777" w:rsidR="00E77C69" w:rsidRPr="00EA27F6" w:rsidRDefault="00E77C69" w:rsidP="00DA04D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740" w:type="dxa"/>
            <w:shd w:val="clear" w:color="auto" w:fill="auto"/>
          </w:tcPr>
          <w:p w14:paraId="57D0D8C7" w14:textId="77777777" w:rsidR="00E77C69" w:rsidRPr="00EA27F6" w:rsidRDefault="00E77C69" w:rsidP="00DA04D6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</w:rPr>
            </w:pPr>
            <w:r w:rsidRPr="00EA27F6">
              <w:rPr>
                <w:rFonts w:ascii="TH SarabunPSK" w:hAnsi="TH SarabunPSK" w:cs="TH SarabunPSK"/>
                <w:b/>
                <w:bCs/>
              </w:rPr>
              <w:t>2</w:t>
            </w:r>
            <w:r w:rsidRPr="00EA27F6">
              <w:rPr>
                <w:rFonts w:ascii="TH SarabunPSK" w:hAnsi="TH SarabunPSK" w:cs="TH SarabunPSK"/>
                <w:b/>
                <w:bCs/>
                <w:cs/>
              </w:rPr>
              <w:t xml:space="preserve">. การดำเนินการหลักสูตร </w:t>
            </w:r>
          </w:p>
          <w:p w14:paraId="02193705" w14:textId="77777777" w:rsidR="00E77C69" w:rsidRPr="00EA27F6" w:rsidRDefault="00E77C69" w:rsidP="00DA04D6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</w:rPr>
            </w:pPr>
            <w:r w:rsidRPr="00EA27F6">
              <w:rPr>
                <w:rFonts w:ascii="TH SarabunPSK" w:hAnsi="TH SarabunPSK" w:cs="TH SarabunPSK"/>
                <w:b/>
                <w:bCs/>
              </w:rPr>
              <w:t>2</w:t>
            </w:r>
            <w:r w:rsidRPr="00EA27F6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EA27F6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EA27F6">
              <w:rPr>
                <w:rFonts w:ascii="TH SarabunPSK" w:hAnsi="TH SarabunPSK" w:cs="TH SarabunPSK"/>
                <w:b/>
                <w:bCs/>
                <w:cs/>
              </w:rPr>
              <w:t>วัน – เวลาในการดำเนินการเรียนการสอน</w:t>
            </w:r>
          </w:p>
          <w:p w14:paraId="1C605D70" w14:textId="77777777" w:rsidR="00E77C69" w:rsidRPr="00EA27F6" w:rsidRDefault="00E77C69" w:rsidP="00DA04D6">
            <w:pPr>
              <w:tabs>
                <w:tab w:val="left" w:pos="360"/>
                <w:tab w:val="left" w:pos="1440"/>
              </w:tabs>
              <w:jc w:val="thaiDistribute"/>
              <w:rPr>
                <w:rFonts w:ascii="TH SarabunPSK" w:hAnsi="TH SarabunPSK" w:cs="TH SarabunPSK"/>
                <w:lang w:eastAsia="ko-KR"/>
              </w:rPr>
            </w:pPr>
            <w:r w:rsidRPr="00EA27F6">
              <w:rPr>
                <w:rFonts w:ascii="TH SarabunPSK" w:hAnsi="TH SarabunPSK" w:cs="TH SarabunPSK"/>
                <w:cs/>
              </w:rPr>
              <w:t xml:space="preserve">      </w:t>
            </w:r>
            <w:r w:rsidRPr="00EA27F6">
              <w:rPr>
                <w:rFonts w:ascii="TH SarabunPSK" w:hAnsi="TH SarabunPSK" w:cs="TH SarabunPSK"/>
              </w:rPr>
              <w:t>2</w:t>
            </w:r>
            <w:r w:rsidRPr="00EA27F6">
              <w:rPr>
                <w:rFonts w:ascii="TH SarabunPSK" w:hAnsi="TH SarabunPSK" w:cs="TH SarabunPSK"/>
                <w:cs/>
              </w:rPr>
              <w:t>.</w:t>
            </w:r>
            <w:r w:rsidRPr="00EA27F6">
              <w:rPr>
                <w:rFonts w:ascii="TH SarabunPSK" w:hAnsi="TH SarabunPSK" w:cs="TH SarabunPSK"/>
              </w:rPr>
              <w:t>1</w:t>
            </w:r>
            <w:r w:rsidRPr="00EA27F6">
              <w:rPr>
                <w:rFonts w:ascii="TH SarabunPSK" w:hAnsi="TH SarabunPSK" w:cs="TH SarabunPSK"/>
                <w:cs/>
              </w:rPr>
              <w:t>.</w:t>
            </w:r>
            <w:r w:rsidRPr="00EA27F6">
              <w:rPr>
                <w:rFonts w:ascii="TH SarabunPSK" w:hAnsi="TH SarabunPSK" w:cs="TH SarabunPSK"/>
              </w:rPr>
              <w:t>1</w:t>
            </w:r>
            <w:r w:rsidRPr="00EA27F6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A27F6">
              <w:rPr>
                <w:rFonts w:ascii="TH SarabunPSK" w:hAnsi="TH SarabunPSK" w:cs="TH SarabunPSK"/>
                <w:spacing w:val="-10"/>
                <w:cs/>
              </w:rPr>
              <w:t>ภาคปกติ วัน - เวลาราชการปกติ เฉพาะแบบศึกษาเต็มเวลา</w:t>
            </w:r>
            <w:r w:rsidRPr="00EA27F6">
              <w:rPr>
                <w:rFonts w:ascii="TH SarabunPSK" w:hAnsi="TH SarabunPSK" w:cs="TH SarabunPSK"/>
                <w:b/>
                <w:bCs/>
                <w:spacing w:val="-10"/>
                <w:cs/>
              </w:rPr>
              <w:t xml:space="preserve"> </w:t>
            </w:r>
            <w:r w:rsidRPr="00EA27F6">
              <w:rPr>
                <w:rFonts w:ascii="TH SarabunPSK" w:hAnsi="TH SarabunPSK" w:cs="TH SarabunPSK"/>
                <w:spacing w:val="-10"/>
                <w:cs/>
                <w:lang w:eastAsia="ko-KR"/>
              </w:rPr>
              <w:t>และอาจจัดการเรียน</w:t>
            </w:r>
            <w:r>
              <w:rPr>
                <w:rFonts w:ascii="TH SarabunPSK" w:hAnsi="TH SarabunPSK" w:cs="TH SarabunPSK"/>
                <w:cs/>
                <w:lang w:eastAsia="ko-KR"/>
              </w:rPr>
              <w:br/>
            </w:r>
            <w:r w:rsidRPr="00EA27F6">
              <w:rPr>
                <w:rFonts w:ascii="TH SarabunPSK" w:hAnsi="TH SarabunPSK" w:cs="TH SarabunPSK"/>
                <w:cs/>
                <w:lang w:eastAsia="ko-KR"/>
              </w:rPr>
              <w:t>การสอนในวันเวลาอื่นได้ตามเหตุผลและความจำเป็น</w:t>
            </w:r>
          </w:p>
          <w:p w14:paraId="37ED4205" w14:textId="77777777" w:rsidR="00E77C69" w:rsidRPr="00EA27F6" w:rsidRDefault="00E77C69" w:rsidP="00DA04D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lang w:eastAsia="ko-KR"/>
              </w:rPr>
            </w:pPr>
            <w:r w:rsidRPr="004559CA">
              <w:rPr>
                <w:rFonts w:ascii="TH SarabunPSK" w:hAnsi="TH SarabunPSK" w:cs="TH SarabunPSK"/>
                <w:b/>
                <w:bCs/>
                <w:cs/>
                <w:lang w:eastAsia="ko-KR"/>
              </w:rPr>
              <w:t xml:space="preserve">      </w:t>
            </w:r>
            <w:r w:rsidRPr="004559CA">
              <w:rPr>
                <w:rFonts w:ascii="TH SarabunPSK" w:hAnsi="TH SarabunPSK" w:cs="TH SarabunPSK"/>
                <w:lang w:eastAsia="ko-KR"/>
              </w:rPr>
              <w:t>2</w:t>
            </w:r>
            <w:r w:rsidRPr="004559CA">
              <w:rPr>
                <w:rFonts w:ascii="TH SarabunPSK" w:hAnsi="TH SarabunPSK" w:cs="TH SarabunPSK"/>
                <w:cs/>
                <w:lang w:eastAsia="ko-KR"/>
              </w:rPr>
              <w:t>.1.</w:t>
            </w:r>
            <w:r w:rsidRPr="004559CA">
              <w:rPr>
                <w:rFonts w:ascii="TH SarabunPSK" w:hAnsi="TH SarabunPSK" w:cs="TH SarabunPSK"/>
                <w:lang w:eastAsia="ko-KR"/>
              </w:rPr>
              <w:t>2</w:t>
            </w:r>
            <w:r w:rsidRPr="004559CA">
              <w:rPr>
                <w:rFonts w:ascii="TH SarabunPSK" w:hAnsi="TH SarabunPSK" w:cs="TH SarabunPSK"/>
                <w:b/>
                <w:bCs/>
                <w:cs/>
                <w:lang w:eastAsia="ko-KR"/>
              </w:rPr>
              <w:t xml:space="preserve"> </w:t>
            </w:r>
            <w:r w:rsidRPr="00EA27F6">
              <w:rPr>
                <w:rFonts w:ascii="TH SarabunPSK" w:hAnsi="TH SarabunPSK" w:cs="TH SarabunPSK"/>
                <w:b/>
                <w:bCs/>
                <w:cs/>
                <w:lang w:eastAsia="ko-KR"/>
              </w:rPr>
              <w:t>ภาคพิเศษ นอก</w:t>
            </w:r>
            <w:r w:rsidRPr="00EA27F6">
              <w:rPr>
                <w:rFonts w:ascii="TH SarabunPSK" w:hAnsi="TH SarabunPSK" w:cs="TH SarabunPSK"/>
                <w:b/>
                <w:bCs/>
                <w:cs/>
              </w:rPr>
              <w:t>เวลาราชการ</w:t>
            </w:r>
            <w:r w:rsidRPr="00EA27F6">
              <w:rPr>
                <w:rFonts w:ascii="TH SarabunPSK" w:hAnsi="TH SarabunPSK" w:cs="TH SarabunPSK"/>
                <w:b/>
                <w:bCs/>
                <w:cs/>
                <w:lang w:eastAsia="ko-KR"/>
              </w:rPr>
              <w:t xml:space="preserve"> </w:t>
            </w:r>
            <w:r w:rsidRPr="00EA27F6">
              <w:rPr>
                <w:rFonts w:ascii="TH SarabunPSK" w:hAnsi="TH SarabunPSK" w:cs="TH SarabunPSK"/>
                <w:cs/>
                <w:lang w:eastAsia="ko-KR"/>
              </w:rPr>
              <w:t>วันเสาร์-อาทิตย์ เวลา 08.00 - 18.00 น. รวมทั้งนอก</w:t>
            </w:r>
            <w:r w:rsidRPr="00EA27F6">
              <w:rPr>
                <w:rFonts w:ascii="TH SarabunPSK" w:hAnsi="TH SarabunPSK" w:cs="TH SarabunPSK"/>
                <w:cs/>
              </w:rPr>
              <w:t>เวลาราชการ</w:t>
            </w:r>
            <w:r w:rsidRPr="00EA27F6">
              <w:rPr>
                <w:rFonts w:ascii="TH SarabunPSK" w:hAnsi="TH SarabunPSK" w:cs="TH SarabunPSK"/>
                <w:cs/>
                <w:lang w:eastAsia="ko-KR"/>
              </w:rPr>
              <w:t>ในวันอื่น ๆ ตามความเหมาะสม เวลา 17.30 - 20.30 น. และอาจเรียนในเวลาราชการ</w:t>
            </w:r>
            <w:r w:rsidRPr="00EA27F6">
              <w:rPr>
                <w:rFonts w:ascii="TH SarabunPSK" w:eastAsia="BrowalliaNew" w:hAnsi="TH SarabunPSK" w:cs="TH SarabunPSK"/>
                <w:spacing w:val="-2"/>
                <w:cs/>
              </w:rPr>
              <w:t xml:space="preserve">ให้เป็นไปตามข้อบังคับมหาวิทยาลัยสวนดุสิต ว่าด้วย การจัดการศึกษาระดับปริญาตรี พ.ศ. 2559 (ภาคผนวก ก) </w:t>
            </w:r>
          </w:p>
          <w:p w14:paraId="240A8A5E" w14:textId="77777777" w:rsidR="00E77C69" w:rsidRPr="00EA27F6" w:rsidRDefault="00E77C69" w:rsidP="00DA04D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EA27F6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EA27F6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EA27F6">
              <w:rPr>
                <w:rFonts w:ascii="TH SarabunPSK" w:hAnsi="TH SarabunPSK" w:cs="TH SarabunPSK"/>
                <w:cs/>
              </w:rPr>
              <w:t>ภาคการศึกษาที่หนึ่ง  ระหว่างเดือนสิงหาคม – เดือนธันวาคม</w:t>
            </w:r>
          </w:p>
          <w:p w14:paraId="436AF5BD" w14:textId="77777777" w:rsidR="00E77C69" w:rsidRPr="00EA27F6" w:rsidRDefault="00E77C69" w:rsidP="00DA04D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EA27F6">
              <w:rPr>
                <w:rFonts w:ascii="TH SarabunPSK" w:hAnsi="TH SarabunPSK" w:cs="TH SarabunPSK"/>
                <w:cs/>
              </w:rPr>
              <w:tab/>
            </w:r>
            <w:r w:rsidRPr="00EA27F6">
              <w:rPr>
                <w:rFonts w:ascii="TH SarabunPSK" w:hAnsi="TH SarabunPSK" w:cs="TH SarabunPSK"/>
                <w:cs/>
              </w:rPr>
              <w:tab/>
              <w:t>ภาคการศึกษาที่สอง  ระหว่างเดือนมกราคม – เดือนพฤษภาคม</w:t>
            </w:r>
          </w:p>
          <w:p w14:paraId="79623956" w14:textId="77777777" w:rsidR="00E77C69" w:rsidRPr="00EA27F6" w:rsidRDefault="00E77C69" w:rsidP="00DA04D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483E84BD" w14:textId="77777777" w:rsidR="00E77C69" w:rsidRPr="00EA27F6" w:rsidRDefault="00E77C69" w:rsidP="00DA04D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EA27F6">
              <w:rPr>
                <w:rFonts w:ascii="TH SarabunPSK" w:hAnsi="TH SarabunPSK" w:cs="TH SarabunPSK"/>
                <w:b/>
                <w:bCs/>
              </w:rPr>
              <w:t>2</w:t>
            </w:r>
            <w:r w:rsidRPr="00EA27F6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EA27F6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EA27F6">
              <w:rPr>
                <w:rFonts w:ascii="TH SarabunPSK" w:hAnsi="TH SarabunPSK" w:cs="TH SarabunPSK"/>
                <w:b/>
                <w:bCs/>
                <w:cs/>
              </w:rPr>
              <w:t>คุณสมบัติของผู้เข้าศึกษา</w:t>
            </w:r>
          </w:p>
          <w:p w14:paraId="2177211A" w14:textId="77777777" w:rsidR="00E77C69" w:rsidRPr="00EA27F6" w:rsidRDefault="00E77C69" w:rsidP="00DA04D6">
            <w:pPr>
              <w:jc w:val="thaiDistribute"/>
              <w:rPr>
                <w:rFonts w:ascii="TH SarabunPSK" w:hAnsi="TH SarabunPSK" w:cs="TH SarabunPSK"/>
                <w:b/>
                <w:bCs/>
                <w:cs/>
                <w:lang w:eastAsia="ko-KR"/>
              </w:rPr>
            </w:pPr>
            <w:r w:rsidRPr="00EA27F6">
              <w:rPr>
                <w:rFonts w:ascii="TH SarabunPSK" w:hAnsi="TH SarabunPSK" w:cs="TH SarabunPSK"/>
                <w:b/>
                <w:bCs/>
                <w:cs/>
              </w:rPr>
              <w:t xml:space="preserve">       </w:t>
            </w:r>
            <w:r w:rsidRPr="00EA27F6">
              <w:rPr>
                <w:rFonts w:ascii="TH SarabunPSK" w:hAnsi="TH SarabunPSK" w:cs="TH SarabunPSK"/>
                <w:b/>
                <w:bCs/>
              </w:rPr>
              <w:t>2</w:t>
            </w:r>
            <w:r w:rsidRPr="00EA27F6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EA27F6">
              <w:rPr>
                <w:rFonts w:ascii="TH SarabunPSK" w:hAnsi="TH SarabunPSK" w:cs="TH SarabunPSK"/>
                <w:b/>
                <w:bCs/>
              </w:rPr>
              <w:t>2</w:t>
            </w:r>
            <w:r w:rsidRPr="00EA27F6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EA27F6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EA27F6">
              <w:rPr>
                <w:rFonts w:ascii="TH SarabunPSK" w:hAnsi="TH SarabunPSK" w:cs="TH SarabunPSK"/>
                <w:b/>
                <w:bCs/>
                <w:cs/>
                <w:lang w:eastAsia="ko-KR"/>
              </w:rPr>
              <w:t xml:space="preserve">ภาคปกติ  </w:t>
            </w:r>
          </w:p>
          <w:p w14:paraId="723D9F22" w14:textId="77777777" w:rsidR="00E77C69" w:rsidRPr="00EA27F6" w:rsidRDefault="00E77C69" w:rsidP="00DA04D6">
            <w:pPr>
              <w:jc w:val="thaiDistribute"/>
              <w:rPr>
                <w:rFonts w:ascii="TH SarabunPSK" w:hAnsi="TH SarabunPSK" w:cs="TH SarabunPSK"/>
              </w:rPr>
            </w:pPr>
            <w:r w:rsidRPr="00EA27F6">
              <w:rPr>
                <w:rFonts w:ascii="TH SarabunPSK" w:hAnsi="TH SarabunPSK" w:cs="TH SarabunPSK"/>
                <w:cs/>
              </w:rPr>
              <w:t xml:space="preserve">           </w:t>
            </w:r>
            <w:r w:rsidRPr="00EA27F6">
              <w:rPr>
                <w:rFonts w:ascii="TH SarabunPSK" w:hAnsi="TH SarabunPSK" w:cs="TH SarabunPSK"/>
              </w:rPr>
              <w:t>2</w:t>
            </w:r>
            <w:r w:rsidRPr="00EA27F6">
              <w:rPr>
                <w:rFonts w:ascii="TH SarabunPSK" w:hAnsi="TH SarabunPSK" w:cs="TH SarabunPSK"/>
                <w:cs/>
              </w:rPr>
              <w:t>.</w:t>
            </w:r>
            <w:r w:rsidRPr="00EA27F6">
              <w:rPr>
                <w:rFonts w:ascii="TH SarabunPSK" w:hAnsi="TH SarabunPSK" w:cs="TH SarabunPSK"/>
              </w:rPr>
              <w:t>2</w:t>
            </w:r>
            <w:r w:rsidRPr="00EA27F6">
              <w:rPr>
                <w:rFonts w:ascii="TH SarabunPSK" w:hAnsi="TH SarabunPSK" w:cs="TH SarabunPSK"/>
                <w:cs/>
              </w:rPr>
              <w:t>.</w:t>
            </w:r>
            <w:r w:rsidRPr="00EA27F6">
              <w:rPr>
                <w:rFonts w:ascii="TH SarabunPSK" w:hAnsi="TH SarabunPSK" w:cs="TH SarabunPSK"/>
              </w:rPr>
              <w:t>1</w:t>
            </w:r>
            <w:r w:rsidRPr="00EA27F6">
              <w:rPr>
                <w:rFonts w:ascii="TH SarabunPSK" w:hAnsi="TH SarabunPSK" w:cs="TH SarabunPSK"/>
                <w:cs/>
                <w:lang w:eastAsia="ko-KR"/>
              </w:rPr>
              <w:t>.</w:t>
            </w:r>
            <w:r w:rsidRPr="00EA27F6">
              <w:rPr>
                <w:rFonts w:ascii="TH SarabunPSK" w:hAnsi="TH SarabunPSK" w:cs="TH SarabunPSK"/>
                <w:lang w:eastAsia="ko-KR"/>
              </w:rPr>
              <w:t>1</w:t>
            </w:r>
            <w:r w:rsidRPr="00EA27F6">
              <w:rPr>
                <w:rFonts w:ascii="TH SarabunPSK" w:hAnsi="TH SarabunPSK" w:cs="TH SarabunPSK"/>
                <w:cs/>
              </w:rPr>
              <w:t xml:space="preserve"> เป็นผู้สำเร็จการศึกษาระดับมัธยมศึกษาตอนปลายหรือเทียบเท่าจากสถาบันการศึกษาที่กระทรวงศึกษาธิการรับรอง</w:t>
            </w:r>
          </w:p>
          <w:p w14:paraId="410EE080" w14:textId="77777777" w:rsidR="00E77C69" w:rsidRPr="00EA27F6" w:rsidRDefault="00E77C69" w:rsidP="00DA04D6">
            <w:pPr>
              <w:jc w:val="thaiDistribute"/>
              <w:rPr>
                <w:rFonts w:ascii="TH SarabunPSK" w:hAnsi="TH SarabunPSK" w:cs="TH SarabunPSK"/>
              </w:rPr>
            </w:pPr>
            <w:r w:rsidRPr="00EA27F6">
              <w:rPr>
                <w:rFonts w:ascii="TH SarabunPSK" w:hAnsi="TH SarabunPSK" w:cs="TH SarabunPSK"/>
                <w:cs/>
              </w:rPr>
              <w:t xml:space="preserve">           2.2.1.2 เป็นตามเกณฑ์ที่มหาวิทยาลัยสวนดุสิตประกาศรับสมัคร</w:t>
            </w:r>
          </w:p>
          <w:p w14:paraId="72C75FCB" w14:textId="77777777" w:rsidR="00E77C69" w:rsidRPr="00EA27F6" w:rsidRDefault="00E77C69" w:rsidP="00DA04D6">
            <w:pPr>
              <w:jc w:val="thaiDistribute"/>
              <w:rPr>
                <w:rFonts w:ascii="TH SarabunPSK" w:hAnsi="TH SarabunPSK" w:cs="TH SarabunPSK"/>
              </w:rPr>
            </w:pPr>
            <w:r w:rsidRPr="00EA27F6">
              <w:rPr>
                <w:rFonts w:ascii="TH SarabunPSK" w:hAnsi="TH SarabunPSK" w:cs="TH SarabunPSK"/>
                <w:cs/>
              </w:rPr>
              <w:t xml:space="preserve">           2.2.1.3 ผ่านการคัดเลือกตามเกณฑ์ของสำนักงานคณะกรรมการการอุดมศึกษา และ/หรือเป็นไปตามประกาศของมหาวิทยาลัยสวนดุสิต</w:t>
            </w:r>
          </w:p>
          <w:p w14:paraId="65B2F205" w14:textId="77777777" w:rsidR="00E77C69" w:rsidRPr="00EA27F6" w:rsidRDefault="00E77C69" w:rsidP="00DA04D6">
            <w:pPr>
              <w:jc w:val="thaiDistribute"/>
              <w:rPr>
                <w:rFonts w:ascii="TH SarabunPSK" w:hAnsi="TH SarabunPSK" w:cs="TH SarabunPSK"/>
                <w:b/>
                <w:bCs/>
                <w:cs/>
                <w:lang w:eastAsia="ko-KR"/>
              </w:rPr>
            </w:pPr>
            <w:r w:rsidRPr="00EA27F6">
              <w:rPr>
                <w:rFonts w:ascii="TH SarabunPSK" w:hAnsi="TH SarabunPSK" w:cs="TH SarabunPSK"/>
                <w:cs/>
              </w:rPr>
              <w:br w:type="page"/>
            </w:r>
            <w:r w:rsidRPr="005B028C">
              <w:rPr>
                <w:rFonts w:ascii="TH SarabunPSK" w:hAnsi="TH SarabunPSK" w:cs="TH SarabunPSK"/>
                <w:b/>
                <w:bCs/>
                <w:cs/>
              </w:rPr>
              <w:t xml:space="preserve">      2.2.2 </w:t>
            </w:r>
            <w:r w:rsidRPr="005B028C">
              <w:rPr>
                <w:rFonts w:ascii="TH SarabunPSK" w:hAnsi="TH SarabunPSK" w:cs="TH SarabunPSK"/>
                <w:b/>
                <w:bCs/>
                <w:cs/>
                <w:lang w:eastAsia="ko-KR"/>
              </w:rPr>
              <w:t>ภาคพิเศษ</w:t>
            </w:r>
          </w:p>
          <w:p w14:paraId="1CFB8CA6" w14:textId="77777777" w:rsidR="00E77C69" w:rsidRPr="00EA27F6" w:rsidRDefault="00E77C69" w:rsidP="00DA04D6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</w:rPr>
            </w:pPr>
            <w:r w:rsidRPr="00EA27F6">
              <w:rPr>
                <w:rFonts w:ascii="TH SarabunPSK" w:hAnsi="TH SarabunPSK" w:cs="TH SarabunPSK"/>
                <w:cs/>
              </w:rPr>
              <w:t xml:space="preserve">            </w:t>
            </w:r>
            <w:r w:rsidRPr="00EA27F6">
              <w:rPr>
                <w:rFonts w:ascii="TH SarabunPSK" w:hAnsi="TH SarabunPSK" w:cs="TH SarabunPSK"/>
              </w:rPr>
              <w:t>2</w:t>
            </w:r>
            <w:r w:rsidRPr="00EA27F6">
              <w:rPr>
                <w:rFonts w:ascii="TH SarabunPSK" w:hAnsi="TH SarabunPSK" w:cs="TH SarabunPSK"/>
                <w:cs/>
                <w:lang w:eastAsia="ko-KR"/>
              </w:rPr>
              <w:t>.</w:t>
            </w:r>
            <w:r w:rsidRPr="00EA27F6">
              <w:rPr>
                <w:rFonts w:ascii="TH SarabunPSK" w:hAnsi="TH SarabunPSK" w:cs="TH SarabunPSK"/>
                <w:lang w:eastAsia="ko-KR"/>
              </w:rPr>
              <w:t>2</w:t>
            </w:r>
            <w:r w:rsidRPr="00EA27F6">
              <w:rPr>
                <w:rFonts w:ascii="TH SarabunPSK" w:hAnsi="TH SarabunPSK" w:cs="TH SarabunPSK"/>
                <w:cs/>
                <w:lang w:eastAsia="ko-KR"/>
              </w:rPr>
              <w:t>.</w:t>
            </w:r>
            <w:r w:rsidRPr="00EA27F6">
              <w:rPr>
                <w:rFonts w:ascii="TH SarabunPSK" w:hAnsi="TH SarabunPSK" w:cs="TH SarabunPSK"/>
                <w:lang w:eastAsia="ko-KR"/>
              </w:rPr>
              <w:t>2</w:t>
            </w:r>
            <w:r w:rsidRPr="00EA27F6">
              <w:rPr>
                <w:rFonts w:ascii="TH SarabunPSK" w:hAnsi="TH SarabunPSK" w:cs="TH SarabunPSK"/>
                <w:cs/>
                <w:lang w:eastAsia="ko-KR"/>
              </w:rPr>
              <w:t>.</w:t>
            </w:r>
            <w:r w:rsidRPr="00EA27F6">
              <w:rPr>
                <w:rFonts w:ascii="TH SarabunPSK" w:hAnsi="TH SarabunPSK" w:cs="TH SarabunPSK"/>
                <w:lang w:eastAsia="ko-KR"/>
              </w:rPr>
              <w:t>1</w:t>
            </w:r>
            <w:r w:rsidRPr="00EA27F6">
              <w:rPr>
                <w:rFonts w:ascii="TH SarabunPSK" w:hAnsi="TH SarabunPSK" w:cs="TH SarabunPSK"/>
                <w:cs/>
                <w:lang w:eastAsia="ko-KR"/>
              </w:rPr>
              <w:t xml:space="preserve"> </w:t>
            </w:r>
            <w:r w:rsidRPr="00EA27F6">
              <w:rPr>
                <w:rFonts w:ascii="TH SarabunPSK" w:hAnsi="TH SarabunPSK" w:cs="TH SarabunPSK"/>
                <w:cs/>
              </w:rPr>
              <w:t>ต้องสำเร็จการศึกษาระดับมัธยมศึกษาตอนปลายหรือเทียบเท่าจากสถาบันการศึกษาที่กระทรวงศึกษาธิการรับรอง หรือ</w:t>
            </w:r>
          </w:p>
          <w:p w14:paraId="794F862E" w14:textId="77777777" w:rsidR="00E77C69" w:rsidRDefault="00E77C69" w:rsidP="00DA04D6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</w:rPr>
            </w:pPr>
            <w:r w:rsidRPr="00EA27F6">
              <w:rPr>
                <w:rFonts w:ascii="TH SarabunPSK" w:hAnsi="TH SarabunPSK" w:cs="TH SarabunPSK"/>
                <w:cs/>
              </w:rPr>
              <w:t xml:space="preserve">            2.2.</w:t>
            </w:r>
            <w:r w:rsidRPr="00EA27F6">
              <w:rPr>
                <w:rFonts w:ascii="TH SarabunPSK" w:hAnsi="TH SarabunPSK" w:cs="TH SarabunPSK"/>
              </w:rPr>
              <w:t>2</w:t>
            </w:r>
            <w:r w:rsidRPr="00EA27F6">
              <w:rPr>
                <w:rFonts w:ascii="TH SarabunPSK" w:hAnsi="TH SarabunPSK" w:cs="TH SarabunPSK"/>
                <w:cs/>
                <w:lang w:eastAsia="ko-KR"/>
              </w:rPr>
              <w:t>.</w:t>
            </w:r>
            <w:r w:rsidRPr="00EA27F6">
              <w:rPr>
                <w:rFonts w:ascii="TH SarabunPSK" w:hAnsi="TH SarabunPSK" w:cs="TH SarabunPSK"/>
                <w:lang w:eastAsia="ko-KR"/>
              </w:rPr>
              <w:t>2</w:t>
            </w:r>
            <w:r w:rsidRPr="00EA27F6">
              <w:rPr>
                <w:rFonts w:ascii="TH SarabunPSK" w:hAnsi="TH SarabunPSK" w:cs="TH SarabunPSK"/>
                <w:cs/>
                <w:lang w:eastAsia="ko-KR"/>
              </w:rPr>
              <w:t xml:space="preserve"> </w:t>
            </w:r>
            <w:r w:rsidRPr="00EA27F6">
              <w:rPr>
                <w:rFonts w:ascii="TH SarabunPSK" w:hAnsi="TH SarabunPSK" w:cs="TH SarabunPSK"/>
                <w:cs/>
              </w:rPr>
              <w:t>ต้องสำเร็จการศึกษาในระดับปริญญาตรีทุกสาขายกเว้นสาขานิติศาสตร์</w:t>
            </w:r>
          </w:p>
          <w:p w14:paraId="7ADB96A8" w14:textId="77777777" w:rsidR="00E77C69" w:rsidRPr="00EA27F6" w:rsidRDefault="00E77C69" w:rsidP="00DA04D6">
            <w:pPr>
              <w:tabs>
                <w:tab w:val="left" w:pos="2160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552FA64A" w14:textId="77777777" w:rsidR="00E77C69" w:rsidRPr="00EA27F6" w:rsidRDefault="00E77C69" w:rsidP="00DA04D6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</w:rPr>
            </w:pPr>
            <w:r w:rsidRPr="00EA27F6">
              <w:rPr>
                <w:rFonts w:ascii="TH SarabunPSK" w:hAnsi="TH SarabunPSK" w:cs="TH SarabunPSK"/>
                <w:cs/>
              </w:rPr>
              <w:t xml:space="preserve">            </w:t>
            </w:r>
            <w:r w:rsidRPr="00EA27F6">
              <w:rPr>
                <w:rFonts w:ascii="TH SarabunPSK" w:hAnsi="TH SarabunPSK" w:cs="TH SarabunPSK"/>
                <w:spacing w:val="-10"/>
                <w:cs/>
              </w:rPr>
              <w:t>2.2.2.3 ผ่านเกณฑ์การคัดเลือกตามประกาศของมหาวิทยาลัยสวนดุสิต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3715" w14:textId="77777777" w:rsidR="00E77C69" w:rsidRPr="00EA27F6" w:rsidRDefault="00E77C69" w:rsidP="00DA04D6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</w:rPr>
            </w:pPr>
            <w:r w:rsidRPr="00EA27F6">
              <w:rPr>
                <w:rFonts w:ascii="TH SarabunPSK" w:hAnsi="TH SarabunPSK" w:cs="TH SarabunPSK"/>
                <w:b/>
                <w:bCs/>
              </w:rPr>
              <w:t>2</w:t>
            </w:r>
            <w:r w:rsidRPr="00EA27F6">
              <w:rPr>
                <w:rFonts w:ascii="TH SarabunPSK" w:hAnsi="TH SarabunPSK" w:cs="TH SarabunPSK"/>
                <w:b/>
                <w:bCs/>
                <w:cs/>
              </w:rPr>
              <w:t xml:space="preserve">. การดำเนินการหลักสูตร </w:t>
            </w:r>
          </w:p>
          <w:p w14:paraId="694CDE11" w14:textId="77777777" w:rsidR="00E77C69" w:rsidRPr="00EA27F6" w:rsidRDefault="00E77C69" w:rsidP="00DA04D6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</w:rPr>
            </w:pPr>
            <w:r w:rsidRPr="00EA27F6">
              <w:rPr>
                <w:rFonts w:ascii="TH SarabunPSK" w:hAnsi="TH SarabunPSK" w:cs="TH SarabunPSK"/>
                <w:b/>
                <w:bCs/>
              </w:rPr>
              <w:t>2</w:t>
            </w:r>
            <w:r w:rsidRPr="00EA27F6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EA27F6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EA27F6">
              <w:rPr>
                <w:rFonts w:ascii="TH SarabunPSK" w:hAnsi="TH SarabunPSK" w:cs="TH SarabunPSK"/>
                <w:b/>
                <w:bCs/>
                <w:cs/>
              </w:rPr>
              <w:t>วัน – เวลาในการดำเนินการเรียนการสอน</w:t>
            </w:r>
          </w:p>
          <w:p w14:paraId="44F03048" w14:textId="77777777" w:rsidR="00E77C69" w:rsidRPr="00EA27F6" w:rsidRDefault="00E77C69" w:rsidP="00DA04D6">
            <w:pPr>
              <w:tabs>
                <w:tab w:val="left" w:pos="511"/>
                <w:tab w:val="left" w:pos="766"/>
                <w:tab w:val="left" w:pos="1440"/>
              </w:tabs>
              <w:rPr>
                <w:rFonts w:ascii="TH SarabunPSK" w:hAnsi="TH SarabunPSK" w:cs="TH SarabunPSK"/>
                <w:lang w:eastAsia="ko-KR"/>
              </w:rPr>
            </w:pPr>
            <w:r>
              <w:rPr>
                <w:rFonts w:ascii="TH SarabunPSK" w:hAnsi="TH SarabunPSK" w:cs="TH SarabunPSK"/>
                <w:cs/>
              </w:rPr>
              <w:t xml:space="preserve">      </w:t>
            </w:r>
            <w:proofErr w:type="gramStart"/>
            <w:r w:rsidRPr="00EA27F6">
              <w:rPr>
                <w:rFonts w:ascii="TH SarabunPSK" w:hAnsi="TH SarabunPSK" w:cs="TH SarabunPSK"/>
              </w:rPr>
              <w:t>2</w:t>
            </w:r>
            <w:r w:rsidRPr="00EA27F6">
              <w:rPr>
                <w:rFonts w:ascii="TH SarabunPSK" w:hAnsi="TH SarabunPSK" w:cs="TH SarabunPSK"/>
                <w:cs/>
              </w:rPr>
              <w:t>.</w:t>
            </w:r>
            <w:r w:rsidRPr="00EA27F6">
              <w:rPr>
                <w:rFonts w:ascii="TH SarabunPSK" w:hAnsi="TH SarabunPSK" w:cs="TH SarabunPSK"/>
              </w:rPr>
              <w:t>1</w:t>
            </w:r>
            <w:r w:rsidRPr="00EA27F6">
              <w:rPr>
                <w:rFonts w:ascii="TH SarabunPSK" w:hAnsi="TH SarabunPSK" w:cs="TH SarabunPSK"/>
                <w:cs/>
              </w:rPr>
              <w:t>.</w:t>
            </w:r>
            <w:r w:rsidRPr="00EA27F6">
              <w:rPr>
                <w:rFonts w:ascii="TH SarabunPSK" w:hAnsi="TH SarabunPSK" w:cs="TH SarabunPSK"/>
              </w:rPr>
              <w:t>1</w:t>
            </w:r>
            <w:r w:rsidRPr="00EA27F6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A27F6">
              <w:rPr>
                <w:rFonts w:ascii="TH SarabunPSK" w:hAnsi="TH SarabunPSK" w:cs="TH SarabunPSK"/>
                <w:spacing w:val="-10"/>
                <w:cs/>
              </w:rPr>
              <w:t xml:space="preserve"> </w:t>
            </w:r>
            <w:r w:rsidRPr="00EA27F6">
              <w:rPr>
                <w:rFonts w:ascii="TH SarabunPSK" w:hAnsi="TH SarabunPSK" w:cs="TH SarabunPSK"/>
                <w:b/>
                <w:bCs/>
                <w:spacing w:val="-10"/>
                <w:cs/>
              </w:rPr>
              <w:t>คงเดิม</w:t>
            </w:r>
            <w:proofErr w:type="gramEnd"/>
            <w:r w:rsidRPr="00EA27F6">
              <w:rPr>
                <w:rFonts w:ascii="TH SarabunPSK" w:hAnsi="TH SarabunPSK" w:cs="TH SarabunPSK"/>
                <w:spacing w:val="-10"/>
                <w:cs/>
              </w:rPr>
              <w:t xml:space="preserve"> </w:t>
            </w:r>
          </w:p>
          <w:p w14:paraId="4D790888" w14:textId="77777777" w:rsidR="00E77C69" w:rsidRPr="00EA27F6" w:rsidRDefault="00E77C69" w:rsidP="00DA04D6">
            <w:pPr>
              <w:tabs>
                <w:tab w:val="left" w:pos="511"/>
                <w:tab w:val="left" w:pos="766"/>
                <w:tab w:val="left" w:pos="1440"/>
              </w:tabs>
              <w:rPr>
                <w:rFonts w:ascii="TH SarabunPSK" w:hAnsi="TH SarabunPSK" w:cs="TH SarabunPSK"/>
                <w:lang w:eastAsia="ko-KR"/>
              </w:rPr>
            </w:pPr>
          </w:p>
          <w:p w14:paraId="37492319" w14:textId="77777777" w:rsidR="00E77C69" w:rsidRDefault="00E77C69" w:rsidP="00DA04D6">
            <w:pPr>
              <w:tabs>
                <w:tab w:val="left" w:pos="511"/>
                <w:tab w:val="left" w:pos="766"/>
                <w:tab w:val="left" w:pos="1440"/>
              </w:tabs>
              <w:rPr>
                <w:rFonts w:ascii="TH SarabunPSK" w:hAnsi="TH SarabunPSK" w:cs="TH SarabunPSK"/>
                <w:cs/>
                <w:lang w:eastAsia="ko-KR"/>
              </w:rPr>
            </w:pPr>
            <w:r>
              <w:rPr>
                <w:rFonts w:ascii="TH SarabunPSK" w:hAnsi="TH SarabunPSK" w:cs="TH SarabunPSK"/>
                <w:cs/>
                <w:lang w:eastAsia="ko-KR"/>
              </w:rPr>
              <w:t xml:space="preserve">      </w:t>
            </w:r>
            <w:r w:rsidRPr="00EA27F6">
              <w:rPr>
                <w:rFonts w:ascii="TH SarabunPSK" w:hAnsi="TH SarabunPSK" w:cs="TH SarabunPSK"/>
                <w:b/>
                <w:bCs/>
                <w:lang w:eastAsia="ko-KR"/>
              </w:rPr>
              <w:t>2</w:t>
            </w:r>
            <w:r w:rsidRPr="00EA27F6">
              <w:rPr>
                <w:rFonts w:ascii="TH SarabunPSK" w:hAnsi="TH SarabunPSK" w:cs="TH SarabunPSK"/>
                <w:b/>
                <w:bCs/>
                <w:cs/>
                <w:lang w:eastAsia="ko-KR"/>
              </w:rPr>
              <w:t>.1.</w:t>
            </w:r>
            <w:r w:rsidRPr="00EA27F6">
              <w:rPr>
                <w:rFonts w:ascii="TH SarabunPSK" w:hAnsi="TH SarabunPSK" w:cs="TH SarabunPSK"/>
                <w:b/>
                <w:bCs/>
                <w:lang w:eastAsia="ko-KR"/>
              </w:rPr>
              <w:t>2</w:t>
            </w:r>
            <w:r w:rsidRPr="00EA27F6">
              <w:rPr>
                <w:rFonts w:ascii="TH SarabunPSK" w:hAnsi="TH SarabunPSK" w:cs="TH SarabunPSK"/>
                <w:b/>
                <w:bCs/>
                <w:cs/>
                <w:lang w:eastAsia="ko-KR"/>
              </w:rPr>
              <w:t xml:space="preserve"> </w:t>
            </w:r>
            <w:proofErr w:type="gramStart"/>
            <w:r w:rsidRPr="00EA27F6">
              <w:rPr>
                <w:rFonts w:ascii="TH SarabunPSK" w:hAnsi="TH SarabunPSK" w:cs="TH SarabunPSK"/>
                <w:b/>
                <w:bCs/>
                <w:cs/>
                <w:lang w:eastAsia="ko-KR"/>
              </w:rPr>
              <w:t>ภาคปกตินอก</w:t>
            </w:r>
            <w:r w:rsidRPr="00EA27F6">
              <w:rPr>
                <w:rFonts w:ascii="TH SarabunPSK" w:hAnsi="TH SarabunPSK" w:cs="TH SarabunPSK"/>
                <w:b/>
                <w:bCs/>
                <w:cs/>
              </w:rPr>
              <w:t>เวลาราชการ</w:t>
            </w:r>
            <w:r w:rsidRPr="00EA27F6">
              <w:rPr>
                <w:rFonts w:ascii="TH SarabunPSK" w:hAnsi="TH SarabunPSK" w:cs="TH SarabunPSK"/>
                <w:b/>
                <w:bCs/>
                <w:cs/>
                <w:lang w:eastAsia="ko-KR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eastAsia="ko-KR"/>
              </w:rPr>
              <w:t xml:space="preserve"> (</w:t>
            </w:r>
            <w:proofErr w:type="gramEnd"/>
            <w:r>
              <w:rPr>
                <w:rFonts w:ascii="TH SarabunPSK" w:hAnsi="TH SarabunPSK" w:cs="TH SarabunPSK" w:hint="cs"/>
                <w:cs/>
                <w:lang w:eastAsia="ko-KR"/>
              </w:rPr>
              <w:t>ปรับเฉพาะชื่อหัวข้อ)</w:t>
            </w:r>
          </w:p>
          <w:p w14:paraId="0BD439D2" w14:textId="77777777" w:rsidR="00E77C69" w:rsidRPr="00A03D64" w:rsidRDefault="00E77C69" w:rsidP="00DA04D6">
            <w:pPr>
              <w:tabs>
                <w:tab w:val="left" w:pos="511"/>
                <w:tab w:val="left" w:pos="766"/>
                <w:tab w:val="left" w:pos="1440"/>
              </w:tabs>
              <w:rPr>
                <w:rFonts w:ascii="TH SarabunPSK" w:hAnsi="TH SarabunPSK" w:cs="TH SarabunPSK"/>
                <w:b/>
                <w:bCs/>
              </w:rPr>
            </w:pPr>
            <w:r w:rsidRPr="00A03D64">
              <w:rPr>
                <w:rFonts w:ascii="TH SarabunPSK" w:hAnsi="TH SarabunPSK" w:cs="TH SarabunPSK" w:hint="cs"/>
                <w:b/>
                <w:bCs/>
                <w:cs/>
                <w:lang w:eastAsia="ko-KR"/>
              </w:rPr>
              <w:t xml:space="preserve">              </w:t>
            </w:r>
            <w:r w:rsidRPr="008E12E5">
              <w:rPr>
                <w:rFonts w:ascii="TH SarabunPSK" w:hAnsi="TH SarabunPSK" w:cs="TH SarabunPSK" w:hint="cs"/>
                <w:b/>
                <w:bCs/>
                <w:cs/>
              </w:rPr>
              <w:t>รายละเอียด</w:t>
            </w:r>
            <w:r w:rsidRPr="00A03D64">
              <w:rPr>
                <w:rFonts w:ascii="TH SarabunPSK" w:hAnsi="TH SarabunPSK" w:cs="TH SarabunPSK"/>
                <w:b/>
                <w:bCs/>
                <w:cs/>
                <w:lang w:eastAsia="ko-KR"/>
              </w:rPr>
              <w:t>คงเดิม</w:t>
            </w:r>
          </w:p>
          <w:p w14:paraId="67BAE88E" w14:textId="77777777" w:rsidR="00E77C69" w:rsidRPr="00EA27F6" w:rsidRDefault="00E77C69" w:rsidP="00DA04D6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  <w:p w14:paraId="0878836E" w14:textId="77777777" w:rsidR="00E77C69" w:rsidRPr="00524A0C" w:rsidRDefault="00E77C69" w:rsidP="00DA04D6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  <w:p w14:paraId="1256BF66" w14:textId="77777777" w:rsidR="00E77C69" w:rsidRPr="00EA27F6" w:rsidRDefault="00E77C69" w:rsidP="00DA04D6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  <w:p w14:paraId="24F95485" w14:textId="77777777" w:rsidR="00E77C69" w:rsidRPr="00524A0C" w:rsidRDefault="00E77C69" w:rsidP="00DA04D6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  <w:p w14:paraId="0C2C2918" w14:textId="77777777" w:rsidR="00E77C69" w:rsidRPr="00EA27F6" w:rsidRDefault="00E77C69" w:rsidP="00DA04D6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  <w:p w14:paraId="153128BB" w14:textId="77777777" w:rsidR="00E77C69" w:rsidRPr="00EA27F6" w:rsidRDefault="00E77C69" w:rsidP="00DA04D6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</w:rPr>
            </w:pPr>
            <w:r w:rsidRPr="00EA27F6">
              <w:rPr>
                <w:rFonts w:ascii="TH SarabunPSK" w:hAnsi="TH SarabunPSK" w:cs="TH SarabunPSK"/>
                <w:b/>
                <w:bCs/>
              </w:rPr>
              <w:t>2</w:t>
            </w:r>
            <w:r w:rsidRPr="00EA27F6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EA27F6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EA27F6">
              <w:rPr>
                <w:rFonts w:ascii="TH SarabunPSK" w:hAnsi="TH SarabunPSK" w:cs="TH SarabunPSK"/>
                <w:b/>
                <w:bCs/>
                <w:cs/>
              </w:rPr>
              <w:t>คุณสมบัติของผู้เข้าศึกษา</w:t>
            </w:r>
          </w:p>
          <w:p w14:paraId="19F44B74" w14:textId="77777777" w:rsidR="00E77C69" w:rsidRDefault="00E77C69" w:rsidP="00DA04D6">
            <w:pPr>
              <w:tabs>
                <w:tab w:val="left" w:pos="436"/>
              </w:tabs>
              <w:rPr>
                <w:rFonts w:ascii="TH SarabunPSK" w:hAnsi="TH SarabunPSK" w:cs="TH SarabunPSK"/>
                <w:b/>
                <w:bCs/>
                <w:lang w:eastAsia="ko-KR"/>
              </w:rPr>
            </w:pPr>
            <w:r w:rsidRPr="00EA27F6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EA27F6">
              <w:rPr>
                <w:rFonts w:ascii="TH SarabunPSK" w:hAnsi="TH SarabunPSK" w:cs="TH SarabunPSK"/>
                <w:b/>
                <w:bCs/>
              </w:rPr>
              <w:t>2</w:t>
            </w:r>
            <w:r w:rsidRPr="00EA27F6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EA27F6">
              <w:rPr>
                <w:rFonts w:ascii="TH SarabunPSK" w:hAnsi="TH SarabunPSK" w:cs="TH SarabunPSK"/>
                <w:b/>
                <w:bCs/>
              </w:rPr>
              <w:t>2</w:t>
            </w:r>
            <w:r w:rsidRPr="00EA27F6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EA27F6">
              <w:rPr>
                <w:rFonts w:ascii="TH SarabunPSK" w:hAnsi="TH SarabunPSK" w:cs="TH SarabunPSK"/>
                <w:b/>
                <w:bCs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ko-KR"/>
              </w:rPr>
              <w:t>คงเดิม</w:t>
            </w:r>
          </w:p>
          <w:p w14:paraId="4BFF597C" w14:textId="77777777" w:rsidR="00E77C69" w:rsidRDefault="00E77C69" w:rsidP="00DA04D6">
            <w:pPr>
              <w:tabs>
                <w:tab w:val="left" w:pos="436"/>
              </w:tabs>
              <w:rPr>
                <w:rFonts w:ascii="TH SarabunPSK" w:hAnsi="TH SarabunPSK" w:cs="TH SarabunPSK"/>
              </w:rPr>
            </w:pPr>
          </w:p>
          <w:p w14:paraId="1E18DAAB" w14:textId="77777777" w:rsidR="00E77C69" w:rsidRDefault="00E77C69" w:rsidP="00DA04D6">
            <w:pPr>
              <w:tabs>
                <w:tab w:val="left" w:pos="436"/>
              </w:tabs>
              <w:rPr>
                <w:rFonts w:ascii="TH SarabunPSK" w:hAnsi="TH SarabunPSK" w:cs="TH SarabunPSK"/>
              </w:rPr>
            </w:pPr>
          </w:p>
          <w:p w14:paraId="3A8985D3" w14:textId="77777777" w:rsidR="00E77C69" w:rsidRDefault="00E77C69" w:rsidP="00DA04D6">
            <w:pPr>
              <w:tabs>
                <w:tab w:val="left" w:pos="436"/>
              </w:tabs>
              <w:rPr>
                <w:rFonts w:ascii="TH SarabunPSK" w:hAnsi="TH SarabunPSK" w:cs="TH SarabunPSK"/>
              </w:rPr>
            </w:pPr>
          </w:p>
          <w:p w14:paraId="48DFAFDE" w14:textId="77777777" w:rsidR="00E77C69" w:rsidRDefault="00E77C69" w:rsidP="00DA04D6">
            <w:pPr>
              <w:tabs>
                <w:tab w:val="left" w:pos="436"/>
              </w:tabs>
              <w:rPr>
                <w:rFonts w:ascii="TH SarabunPSK" w:hAnsi="TH SarabunPSK" w:cs="TH SarabunPSK"/>
              </w:rPr>
            </w:pPr>
          </w:p>
          <w:p w14:paraId="486AA4AD" w14:textId="77777777" w:rsidR="00E77C69" w:rsidRPr="00EA27F6" w:rsidRDefault="00E77C69" w:rsidP="00DA04D6">
            <w:pPr>
              <w:tabs>
                <w:tab w:val="left" w:pos="436"/>
              </w:tabs>
              <w:rPr>
                <w:rFonts w:ascii="TH SarabunPSK" w:hAnsi="TH SarabunPSK" w:cs="TH SarabunPSK"/>
              </w:rPr>
            </w:pPr>
          </w:p>
          <w:p w14:paraId="3E3C5032" w14:textId="77777777" w:rsidR="00E77C69" w:rsidRPr="00EA27F6" w:rsidRDefault="00E77C69" w:rsidP="00DA04D6">
            <w:pPr>
              <w:tabs>
                <w:tab w:val="left" w:pos="391"/>
                <w:tab w:val="left" w:pos="841"/>
              </w:tabs>
              <w:rPr>
                <w:rFonts w:ascii="TH SarabunPSK" w:hAnsi="TH SarabunPSK" w:cs="TH SarabunPSK"/>
              </w:rPr>
            </w:pPr>
            <w:r w:rsidRPr="00EA27F6">
              <w:rPr>
                <w:rFonts w:ascii="TH SarabunPSK" w:hAnsi="TH SarabunPSK" w:cs="TH SarabunPSK"/>
                <w:cs/>
              </w:rPr>
              <w:tab/>
            </w:r>
            <w:r w:rsidRPr="005B028C">
              <w:rPr>
                <w:rFonts w:ascii="TH SarabunPSK" w:hAnsi="TH SarabunPSK" w:cs="TH SarabunPSK"/>
                <w:b/>
                <w:bCs/>
                <w:cs/>
              </w:rPr>
              <w:t xml:space="preserve">2.2.2 </w:t>
            </w:r>
            <w:r w:rsidRPr="005B028C">
              <w:rPr>
                <w:rFonts w:ascii="TH SarabunPSK" w:hAnsi="TH SarabunPSK" w:cs="TH SarabunPSK"/>
                <w:b/>
                <w:bCs/>
                <w:cs/>
                <w:lang w:eastAsia="ko-KR"/>
              </w:rPr>
              <w:t>ภาคปกตินอกเวลาราชการ</w:t>
            </w:r>
          </w:p>
          <w:p w14:paraId="2ADD75B7" w14:textId="77777777" w:rsidR="00E77C69" w:rsidRDefault="00E77C69" w:rsidP="00DA04D6">
            <w:pPr>
              <w:tabs>
                <w:tab w:val="left" w:pos="391"/>
                <w:tab w:val="left" w:pos="841"/>
              </w:tabs>
              <w:rPr>
                <w:rFonts w:ascii="TH SarabunPSK" w:hAnsi="TH SarabunPSK" w:cs="TH SarabunPSK"/>
              </w:rPr>
            </w:pPr>
            <w:r w:rsidRPr="00EA27F6">
              <w:rPr>
                <w:rFonts w:ascii="TH SarabunPSK" w:hAnsi="TH SarabunPSK" w:cs="TH SarabunPSK"/>
                <w:cs/>
              </w:rPr>
              <w:tab/>
            </w:r>
            <w:r w:rsidRPr="00EA27F6">
              <w:rPr>
                <w:rFonts w:ascii="TH SarabunPSK" w:hAnsi="TH SarabunPSK" w:cs="TH SarabunPSK"/>
                <w:cs/>
              </w:rPr>
              <w:tab/>
            </w:r>
            <w:r w:rsidRPr="00EA27F6">
              <w:rPr>
                <w:rFonts w:ascii="TH SarabunPSK" w:hAnsi="TH SarabunPSK" w:cs="TH SarabunPSK"/>
              </w:rPr>
              <w:t>2</w:t>
            </w:r>
            <w:r w:rsidRPr="00EA27F6">
              <w:rPr>
                <w:rFonts w:ascii="TH SarabunPSK" w:hAnsi="TH SarabunPSK" w:cs="TH SarabunPSK"/>
                <w:cs/>
                <w:lang w:eastAsia="ko-KR"/>
              </w:rPr>
              <w:t>.</w:t>
            </w:r>
            <w:r w:rsidRPr="00EA27F6">
              <w:rPr>
                <w:rFonts w:ascii="TH SarabunPSK" w:hAnsi="TH SarabunPSK" w:cs="TH SarabunPSK"/>
                <w:lang w:eastAsia="ko-KR"/>
              </w:rPr>
              <w:t>2</w:t>
            </w:r>
            <w:r w:rsidRPr="00EA27F6">
              <w:rPr>
                <w:rFonts w:ascii="TH SarabunPSK" w:hAnsi="TH SarabunPSK" w:cs="TH SarabunPSK"/>
                <w:cs/>
                <w:lang w:eastAsia="ko-KR"/>
              </w:rPr>
              <w:t>.</w:t>
            </w:r>
            <w:r w:rsidRPr="00EA27F6">
              <w:rPr>
                <w:rFonts w:ascii="TH SarabunPSK" w:hAnsi="TH SarabunPSK" w:cs="TH SarabunPSK"/>
                <w:lang w:eastAsia="ko-KR"/>
              </w:rPr>
              <w:t>2</w:t>
            </w:r>
            <w:r w:rsidRPr="00EA27F6">
              <w:rPr>
                <w:rFonts w:ascii="TH SarabunPSK" w:hAnsi="TH SarabunPSK" w:cs="TH SarabunPSK"/>
                <w:cs/>
                <w:lang w:eastAsia="ko-KR"/>
              </w:rPr>
              <w:t>.</w:t>
            </w:r>
            <w:r w:rsidRPr="00EA27F6">
              <w:rPr>
                <w:rFonts w:ascii="TH SarabunPSK" w:hAnsi="TH SarabunPSK" w:cs="TH SarabunPSK"/>
                <w:lang w:eastAsia="ko-KR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A27F6">
              <w:rPr>
                <w:rFonts w:ascii="TH SarabunPSK" w:hAnsi="TH SarabunPSK" w:cs="TH SarabunPSK" w:hint="cs"/>
                <w:b/>
                <w:bCs/>
                <w:cs/>
              </w:rPr>
              <w:t>คงเดิม</w:t>
            </w:r>
          </w:p>
          <w:p w14:paraId="0CF9C85F" w14:textId="77777777" w:rsidR="00E77C69" w:rsidRPr="00EA27F6" w:rsidRDefault="00E77C69" w:rsidP="00DA04D6">
            <w:pPr>
              <w:tabs>
                <w:tab w:val="left" w:pos="391"/>
                <w:tab w:val="left" w:pos="841"/>
              </w:tabs>
              <w:rPr>
                <w:rFonts w:ascii="TH SarabunPSK" w:hAnsi="TH SarabunPSK" w:cs="TH SarabunPSK"/>
              </w:rPr>
            </w:pPr>
          </w:p>
          <w:p w14:paraId="6588A4A6" w14:textId="77777777" w:rsidR="00E77C69" w:rsidRPr="00EA27F6" w:rsidRDefault="00E77C69" w:rsidP="00DA04D6">
            <w:pPr>
              <w:tabs>
                <w:tab w:val="left" w:pos="391"/>
                <w:tab w:val="left" w:pos="841"/>
              </w:tabs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EA27F6">
              <w:rPr>
                <w:rFonts w:ascii="TH SarabunPSK" w:hAnsi="TH SarabunPSK" w:cs="TH SarabunPSK"/>
                <w:spacing w:val="-8"/>
                <w:cs/>
              </w:rPr>
              <w:tab/>
            </w:r>
            <w:r w:rsidRPr="00EA27F6">
              <w:rPr>
                <w:rFonts w:ascii="TH SarabunPSK" w:hAnsi="TH SarabunPSK" w:cs="TH SarabunPSK"/>
                <w:spacing w:val="-8"/>
                <w:cs/>
              </w:rPr>
              <w:tab/>
            </w:r>
            <w:r w:rsidRPr="00C965D1">
              <w:rPr>
                <w:rFonts w:ascii="TH SarabunPSK" w:hAnsi="TH SarabunPSK" w:cs="TH SarabunPSK"/>
                <w:spacing w:val="-8"/>
                <w:cs/>
              </w:rPr>
              <w:t>2.2.</w:t>
            </w:r>
            <w:r w:rsidRPr="00C965D1">
              <w:rPr>
                <w:rFonts w:ascii="TH SarabunPSK" w:hAnsi="TH SarabunPSK" w:cs="TH SarabunPSK"/>
                <w:spacing w:val="-8"/>
              </w:rPr>
              <w:t>2</w:t>
            </w:r>
            <w:r w:rsidRPr="00C965D1">
              <w:rPr>
                <w:rFonts w:ascii="TH SarabunPSK" w:hAnsi="TH SarabunPSK" w:cs="TH SarabunPSK"/>
                <w:spacing w:val="-8"/>
                <w:cs/>
                <w:lang w:eastAsia="ko-KR"/>
              </w:rPr>
              <w:t>.</w:t>
            </w:r>
            <w:r w:rsidRPr="00C965D1">
              <w:rPr>
                <w:rFonts w:ascii="TH SarabunPSK" w:hAnsi="TH SarabunPSK" w:cs="TH SarabunPSK"/>
                <w:spacing w:val="-8"/>
                <w:lang w:eastAsia="ko-KR"/>
              </w:rPr>
              <w:t>2</w:t>
            </w:r>
            <w:r w:rsidRPr="00EA27F6">
              <w:rPr>
                <w:rFonts w:ascii="TH SarabunPSK" w:hAnsi="TH SarabunPSK" w:cs="TH SarabunPSK"/>
                <w:b/>
                <w:bCs/>
                <w:spacing w:val="-8"/>
                <w:cs/>
                <w:lang w:eastAsia="ko-KR"/>
              </w:rPr>
              <w:t xml:space="preserve"> </w:t>
            </w:r>
            <w:r w:rsidRPr="00EA27F6">
              <w:rPr>
                <w:rFonts w:ascii="TH SarabunPSK" w:hAnsi="TH SarabunPSK" w:cs="TH SarabunPSK"/>
                <w:spacing w:val="-8"/>
                <w:cs/>
              </w:rPr>
              <w:t>ต้องสำเร็จการศึกษาใ</w:t>
            </w:r>
            <w:r>
              <w:rPr>
                <w:rFonts w:ascii="TH SarabunPSK" w:hAnsi="TH SarabunPSK" w:cs="TH SarabunPSK"/>
                <w:spacing w:val="-8"/>
                <w:cs/>
              </w:rPr>
              <w:t>นระดับปริญญาตรีทุกสาขายกเว้นสาขา</w:t>
            </w:r>
            <w:r w:rsidRPr="00EA27F6">
              <w:rPr>
                <w:rFonts w:ascii="TH SarabunPSK" w:hAnsi="TH SarabunPSK" w:cs="TH SarabunPSK"/>
                <w:spacing w:val="-8"/>
                <w:cs/>
              </w:rPr>
              <w:t>นิติศาสตร์ ทั้งนี้ผู้ที่สำเร็จการศึกษาระดับปริญญาตรีจะได้รับการยกเว้นรายวิชา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>หมวดศึกษาทั่วไป</w:t>
            </w:r>
            <w:r w:rsidRPr="00EA27F6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</w:p>
          <w:p w14:paraId="462160BA" w14:textId="77777777" w:rsidR="00E77C69" w:rsidRPr="00EA27F6" w:rsidRDefault="00E77C69" w:rsidP="00DA04D6">
            <w:pPr>
              <w:tabs>
                <w:tab w:val="left" w:pos="391"/>
                <w:tab w:val="left" w:pos="841"/>
              </w:tabs>
              <w:rPr>
                <w:rFonts w:ascii="TH SarabunPSK" w:hAnsi="TH SarabunPSK" w:cs="TH SarabunPSK"/>
                <w:cs/>
              </w:rPr>
            </w:pPr>
            <w:r w:rsidRPr="00EA27F6">
              <w:rPr>
                <w:rFonts w:ascii="TH SarabunPSK" w:hAnsi="TH SarabunPSK" w:cs="TH SarabunPSK"/>
                <w:cs/>
              </w:rPr>
              <w:tab/>
            </w:r>
            <w:r w:rsidRPr="00EA27F6">
              <w:rPr>
                <w:rFonts w:ascii="TH SarabunPSK" w:hAnsi="TH SarabunPSK" w:cs="TH SarabunPSK"/>
                <w:cs/>
              </w:rPr>
              <w:tab/>
              <w:t xml:space="preserve">2.2.2.3 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ko-KR"/>
              </w:rPr>
              <w:t>คงเดิม</w:t>
            </w:r>
          </w:p>
        </w:tc>
      </w:tr>
    </w:tbl>
    <w:p w14:paraId="4090DA6C" w14:textId="76C9DE4D" w:rsidR="00E77C69" w:rsidRPr="00A87B80" w:rsidRDefault="00E77C69" w:rsidP="00E77C69">
      <w:pPr>
        <w:spacing w:before="120" w:after="120"/>
        <w:rPr>
          <w:rFonts w:ascii="TH SarabunPSK" w:hAnsi="TH SarabunPSK" w:cs="TH SarabunPSK" w:hint="cs"/>
          <w:cs/>
        </w:rPr>
        <w:sectPr w:rsidR="00E77C69" w:rsidRPr="00A87B80" w:rsidSect="004D6611">
          <w:headerReference w:type="default" r:id="rId14"/>
          <w:footerReference w:type="default" r:id="rId15"/>
          <w:pgSz w:w="16838" w:h="11906" w:orient="landscape" w:code="9"/>
          <w:pgMar w:top="1080" w:right="1134" w:bottom="426" w:left="1077" w:header="720" w:footer="105" w:gutter="0"/>
          <w:cols w:space="720"/>
          <w:docGrid w:linePitch="360"/>
        </w:sectPr>
      </w:pPr>
    </w:p>
    <w:p w14:paraId="101835E8" w14:textId="77777777" w:rsidR="00F67A4E" w:rsidRDefault="007370A1" w:rsidP="007370A1">
      <w:pPr>
        <w:tabs>
          <w:tab w:val="left" w:pos="5040"/>
        </w:tabs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lastRenderedPageBreak/>
        <w:t xml:space="preserve">6. </w:t>
      </w:r>
      <w:r w:rsidR="00F67A4E" w:rsidRPr="00AE54DA">
        <w:rPr>
          <w:rFonts w:ascii="TH SarabunPSK" w:hAnsi="TH SarabunPSK" w:cs="TH SarabunPSK"/>
          <w:b/>
          <w:bCs/>
          <w:u w:val="single"/>
          <w:cs/>
        </w:rPr>
        <w:t>โครงสร้างหลักสูตรภายหลังการปรับปรุงแก้ไข</w:t>
      </w:r>
      <w:r w:rsidR="00F67A4E" w:rsidRPr="00AE54DA">
        <w:rPr>
          <w:rFonts w:ascii="TH SarabunPSK" w:hAnsi="TH SarabunPSK" w:cs="TH SarabunPSK"/>
          <w:cs/>
        </w:rPr>
        <w:t xml:space="preserve"> เมื่อเปรียบเทียบกับโครงสร้างเดิม </w:t>
      </w:r>
      <w:r w:rsidR="00F67A4E" w:rsidRPr="00AE54DA">
        <w:rPr>
          <w:rFonts w:ascii="TH SarabunPSK" w:hAnsi="TH SarabunPSK" w:cs="TH SarabunPSK"/>
          <w:b/>
          <w:bCs/>
          <w:cs/>
        </w:rPr>
        <w:t>ไม่มีการ</w:t>
      </w:r>
      <w:r w:rsidR="00B24262">
        <w:rPr>
          <w:rFonts w:ascii="TH SarabunPSK" w:hAnsi="TH SarabunPSK" w:cs="TH SarabunPSK" w:hint="cs"/>
          <w:b/>
          <w:bCs/>
          <w:cs/>
        </w:rPr>
        <w:t>เ</w:t>
      </w:r>
      <w:r w:rsidR="00F67A4E" w:rsidRPr="00AE54DA">
        <w:rPr>
          <w:rFonts w:ascii="TH SarabunPSK" w:hAnsi="TH SarabunPSK" w:cs="TH SarabunPSK"/>
          <w:b/>
          <w:bCs/>
          <w:cs/>
        </w:rPr>
        <w:t>ปลี่ยนแปลง</w:t>
      </w:r>
    </w:p>
    <w:p w14:paraId="0BD8C280" w14:textId="77777777" w:rsidR="00F67A4E" w:rsidRDefault="00F67A4E" w:rsidP="00F67A4E">
      <w:pPr>
        <w:tabs>
          <w:tab w:val="left" w:pos="5040"/>
        </w:tabs>
        <w:spacing w:before="120" w:after="120"/>
        <w:ind w:left="360"/>
        <w:jc w:val="thaiDistribute"/>
        <w:rPr>
          <w:rFonts w:ascii="TH SarabunPSK" w:hAnsi="TH SarabunPSK" w:cs="TH SarabunPSK"/>
          <w:b/>
          <w:bCs/>
          <w:u w:val="single"/>
        </w:rPr>
      </w:pPr>
    </w:p>
    <w:p w14:paraId="15AA6B57" w14:textId="77777777" w:rsidR="00F67A4E" w:rsidRPr="00AE54DA" w:rsidRDefault="00F67A4E" w:rsidP="00F67A4E">
      <w:pPr>
        <w:tabs>
          <w:tab w:val="left" w:pos="5040"/>
        </w:tabs>
        <w:spacing w:before="120" w:after="120"/>
        <w:ind w:left="360"/>
        <w:jc w:val="thaiDistribute"/>
        <w:rPr>
          <w:rFonts w:ascii="TH SarabunPSK" w:hAnsi="TH SarabunPSK" w:cs="TH SarabunPSK"/>
        </w:rPr>
      </w:pPr>
      <w:r w:rsidRPr="00AE54DA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AE54DA">
        <w:rPr>
          <w:rFonts w:ascii="TH SarabunPSK" w:hAnsi="TH SarabunPSK" w:cs="TH SarabunPSK"/>
          <w:cs/>
        </w:rPr>
        <w:tab/>
      </w:r>
    </w:p>
    <w:p w14:paraId="45E49CFB" w14:textId="77777777" w:rsidR="00F67A4E" w:rsidRPr="00AE54DA" w:rsidRDefault="00F67A4E" w:rsidP="00F67A4E">
      <w:pPr>
        <w:spacing w:before="120" w:after="120"/>
        <w:ind w:left="360"/>
        <w:jc w:val="thaiDistribute"/>
        <w:rPr>
          <w:rFonts w:ascii="TH SarabunPSK" w:hAnsi="TH SarabunPSK" w:cs="TH SarabunPSK"/>
        </w:rPr>
      </w:pPr>
      <w:r w:rsidRPr="00AE54DA">
        <w:rPr>
          <w:rFonts w:ascii="TH SarabunPSK" w:hAnsi="TH SarabunPSK" w:cs="TH SarabunPSK"/>
          <w:cs/>
        </w:rPr>
        <w:t xml:space="preserve"> </w:t>
      </w: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  <w:t xml:space="preserve">    1) </w:t>
      </w:r>
      <w:r>
        <w:rPr>
          <w:rFonts w:ascii="TH SarabunPSK" w:hAnsi="TH SarabunPSK" w:cs="TH SarabunPSK" w:hint="cs"/>
          <w:cs/>
        </w:rPr>
        <w:t xml:space="preserve"> </w:t>
      </w:r>
      <w:r w:rsidRPr="00AE54DA">
        <w:rPr>
          <w:rFonts w:ascii="TH SarabunPSK" w:hAnsi="TH SarabunPSK" w:cs="TH SarabunPSK"/>
          <w:cs/>
        </w:rPr>
        <w:t xml:space="preserve"> แบบฟอร์ม 1 ฉบับ ให้ใช้กับการปรับปรุงแก้ไข 1 หลักสูตรเท่านั้น</w:t>
      </w:r>
    </w:p>
    <w:p w14:paraId="6E6721BF" w14:textId="77777777" w:rsidR="00F67A4E" w:rsidRPr="00AE54DA" w:rsidRDefault="00F67A4E" w:rsidP="00F67A4E">
      <w:pPr>
        <w:numPr>
          <w:ilvl w:val="0"/>
          <w:numId w:val="2"/>
        </w:numPr>
        <w:tabs>
          <w:tab w:val="clear" w:pos="2115"/>
          <w:tab w:val="left" w:pos="1760"/>
        </w:tabs>
        <w:jc w:val="thaiDistribute"/>
        <w:rPr>
          <w:rFonts w:ascii="TH SarabunPSK" w:hAnsi="TH SarabunPSK" w:cs="TH SarabunPSK"/>
        </w:rPr>
      </w:pPr>
      <w:r w:rsidRPr="00AE54DA">
        <w:rPr>
          <w:rFonts w:ascii="TH SarabunPSK" w:hAnsi="TH SarabunPSK" w:cs="TH SarabunPSK"/>
          <w:cs/>
        </w:rPr>
        <w:t>สำนักงานคณะกรรมการการอุดมศึกษาจะพิจารณารับทราบเป็นรายหลักสูตร ฉะนั้น การปรับปรุงแก้ไขในเรื่องหนึ่ง หากมีผลกระทบต่อหลักสูตรใดบ้าง มหาวิทยาลัย/สถาบันจะต้องแจ้งให้สำนักงานคณะกรรมการการอุดมศึกษา รับทราบเป็นรายหลักสูตรเช่นกัน ยกเว้น การเปิดรายวิชาเลือกเสรี</w:t>
      </w:r>
    </w:p>
    <w:p w14:paraId="0586910E" w14:textId="77777777" w:rsidR="00F67A4E" w:rsidRPr="00AE54DA" w:rsidRDefault="00F67A4E" w:rsidP="00F67A4E">
      <w:pPr>
        <w:numPr>
          <w:ilvl w:val="0"/>
          <w:numId w:val="2"/>
        </w:numPr>
        <w:tabs>
          <w:tab w:val="left" w:pos="1760"/>
        </w:tabs>
        <w:jc w:val="thaiDistribute"/>
        <w:rPr>
          <w:rFonts w:ascii="TH SarabunPSK" w:hAnsi="TH SarabunPSK" w:cs="TH SarabunPSK"/>
        </w:rPr>
      </w:pPr>
      <w:r w:rsidRPr="00AE54DA">
        <w:rPr>
          <w:rFonts w:ascii="TH SarabunPSK" w:hAnsi="TH SarabunPSK" w:cs="TH SarabunPSK"/>
          <w:cs/>
        </w:rPr>
        <w:t>ในกรณีที่การปรับปรุงแก้ไขมีจำนวนมากรายการ หรือการปรับปรุงแก้ไขนั้นมีผลกระทบต่อการเสนอข้อมูลในเอกสารหลายแห่ง ควรจัดทำเป็นหลักสูตรปรับปรุงใหม่ทั้งฉบับ</w:t>
      </w:r>
    </w:p>
    <w:p w14:paraId="16777285" w14:textId="77777777" w:rsidR="00F67A4E" w:rsidRPr="00AE54DA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14:paraId="7F712723" w14:textId="77777777" w:rsidR="00F67A4E" w:rsidRPr="00AE54DA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14:paraId="32F76D37" w14:textId="77777777" w:rsidR="00F67A4E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 xml:space="preserve">    </w:t>
      </w:r>
      <w:r w:rsidRPr="00AE54DA">
        <w:rPr>
          <w:rFonts w:ascii="TH SarabunPSK" w:hAnsi="TH SarabunPSK" w:cs="TH SarabunPSK"/>
          <w:cs/>
        </w:rPr>
        <w:t xml:space="preserve"> รับรองความถูกต้องของข้อมูล</w:t>
      </w:r>
    </w:p>
    <w:p w14:paraId="5925A86D" w14:textId="77777777" w:rsidR="00F67A4E" w:rsidRPr="00AE54DA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14:paraId="14BB4873" w14:textId="77777777" w:rsidR="00F67A4E" w:rsidRPr="00AE54DA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 xml:space="preserve">   (ลงชื่อ)</w:t>
      </w:r>
    </w:p>
    <w:p w14:paraId="6FD71800" w14:textId="77777777" w:rsidR="00F67A4E" w:rsidRPr="00AE54DA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29C0A8FE" w14:textId="68B8E7F5" w:rsidR="00F67A4E" w:rsidRPr="00AE54DA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</w:t>
      </w:r>
      <w:r>
        <w:rPr>
          <w:rFonts w:ascii="TH SarabunPSK" w:hAnsi="TH SarabunPSK" w:cs="TH SarabunPSK" w:hint="cs"/>
          <w:cs/>
        </w:rPr>
        <w:t xml:space="preserve">  </w:t>
      </w:r>
      <w:r w:rsidRPr="00AE54D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</w:t>
      </w:r>
      <w:r w:rsidRPr="00AE54D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AE54DA">
        <w:rPr>
          <w:rFonts w:ascii="TH SarabunPSK" w:hAnsi="TH SarabunPSK" w:cs="TH SarabunPSK"/>
          <w:cs/>
        </w:rPr>
        <w:t>(</w:t>
      </w:r>
      <w:r w:rsidR="00606482">
        <w:rPr>
          <w:rFonts w:ascii="TH SarabunPSK" w:hAnsi="TH SarabunPSK" w:cs="TH SarabunPSK" w:hint="cs"/>
          <w:cs/>
        </w:rPr>
        <w:t>.............................................</w:t>
      </w:r>
      <w:r w:rsidRPr="00AE54DA">
        <w:rPr>
          <w:rFonts w:ascii="TH SarabunPSK" w:hAnsi="TH SarabunPSK" w:cs="TH SarabunPSK"/>
          <w:cs/>
        </w:rPr>
        <w:t>)</w:t>
      </w:r>
    </w:p>
    <w:p w14:paraId="5F1FEED0" w14:textId="7D918D78" w:rsidR="00F67A4E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</w:r>
      <w:r w:rsidRPr="00AE54DA">
        <w:rPr>
          <w:rFonts w:ascii="TH SarabunPSK" w:hAnsi="TH SarabunPSK" w:cs="TH SarabunPSK"/>
          <w:cs/>
        </w:rPr>
        <w:tab/>
        <w:t xml:space="preserve">   ตำแหน่ง</w:t>
      </w:r>
      <w:r w:rsidR="00606482">
        <w:rPr>
          <w:rFonts w:ascii="TH SarabunPSK" w:hAnsi="TH SarabunPSK" w:cs="TH SarabunPSK" w:hint="cs"/>
          <w:cs/>
        </w:rPr>
        <w:t>.......................................................................</w:t>
      </w:r>
    </w:p>
    <w:p w14:paraId="671999E5" w14:textId="0703E053" w:rsidR="00F67A4E" w:rsidRPr="00AE54DA" w:rsidRDefault="00F67A4E" w:rsidP="00F67A4E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</w:t>
      </w:r>
      <w:r w:rsidR="00606482">
        <w:rPr>
          <w:rFonts w:ascii="TH SarabunPSK" w:hAnsi="TH SarabunPSK" w:cs="TH SarabunPSK" w:hint="cs"/>
          <w:cs/>
        </w:rPr>
        <w:t>.......................................................</w:t>
      </w:r>
    </w:p>
    <w:p w14:paraId="0E119F5D" w14:textId="7FD64F1D" w:rsidR="006824D8" w:rsidRDefault="006824D8" w:rsidP="006824D8">
      <w:pPr>
        <w:spacing w:before="120" w:after="120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วันที่.......เดือน......</w:t>
      </w:r>
      <w:r w:rsidR="00E71FD3">
        <w:rPr>
          <w:rFonts w:ascii="TH SarabunPSK" w:hAnsi="TH SarabunPSK" w:cs="TH SarabunPSK" w:hint="cs"/>
          <w:cs/>
        </w:rPr>
        <w:t>มีนาคม</w:t>
      </w:r>
      <w:r>
        <w:rPr>
          <w:rFonts w:ascii="TH SarabunPSK" w:hAnsi="TH SarabunPSK" w:cs="TH SarabunPSK" w:hint="cs"/>
          <w:cs/>
        </w:rPr>
        <w:t>......พ.ศ..</w:t>
      </w:r>
      <w:r w:rsidR="00606482">
        <w:rPr>
          <w:rFonts w:ascii="TH SarabunPSK" w:hAnsi="TH SarabunPSK" w:cs="TH SarabunPSK" w:hint="cs"/>
          <w:cs/>
        </w:rPr>
        <w:t>..............</w:t>
      </w:r>
    </w:p>
    <w:p w14:paraId="7FBCD53E" w14:textId="6291CA7A" w:rsidR="00F67A4E" w:rsidRPr="00BC0C08" w:rsidRDefault="00F67A4E" w:rsidP="006824D8">
      <w:pPr>
        <w:spacing w:before="120" w:after="120"/>
        <w:ind w:left="360"/>
        <w:rPr>
          <w:rFonts w:ascii="TH SarabunPSK" w:hAnsi="TH SarabunPSK" w:cs="TH SarabunPSK"/>
          <w:cs/>
        </w:rPr>
      </w:pPr>
    </w:p>
    <w:sectPr w:rsidR="00F67A4E" w:rsidRPr="00BC0C08" w:rsidSect="0042447D">
      <w:pgSz w:w="11906" w:h="16838" w:code="9"/>
      <w:pgMar w:top="1440" w:right="1151" w:bottom="1151" w:left="1418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E042F" w14:textId="77777777" w:rsidR="00576C16" w:rsidRDefault="00576C16">
      <w:r>
        <w:separator/>
      </w:r>
    </w:p>
  </w:endnote>
  <w:endnote w:type="continuationSeparator" w:id="0">
    <w:p w14:paraId="43BBE1FA" w14:textId="77777777" w:rsidR="00576C16" w:rsidRDefault="0057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64919" w14:textId="77777777" w:rsidR="00592178" w:rsidRDefault="00592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4573" w14:textId="77777777" w:rsidR="00592178" w:rsidRDefault="005921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1F5E6" w14:textId="77777777" w:rsidR="001A3965" w:rsidRDefault="001A396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0393" w14:textId="77777777" w:rsidR="000B0B75" w:rsidRDefault="000B0B75" w:rsidP="00F630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2C8D" w14:textId="77777777" w:rsidR="00576C16" w:rsidRDefault="00576C16">
      <w:r>
        <w:separator/>
      </w:r>
    </w:p>
  </w:footnote>
  <w:footnote w:type="continuationSeparator" w:id="0">
    <w:p w14:paraId="77EF7935" w14:textId="77777777" w:rsidR="00576C16" w:rsidRDefault="0057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9ABA5" w14:textId="77777777" w:rsidR="00B006C1" w:rsidRDefault="00B006C1" w:rsidP="00E533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EDAAEE3" w14:textId="77777777" w:rsidR="00B006C1" w:rsidRDefault="00B00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1197" w14:textId="77777777" w:rsidR="00B006C1" w:rsidRPr="004F7929" w:rsidRDefault="00B006C1" w:rsidP="00E53344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</w:rPr>
    </w:pPr>
  </w:p>
  <w:p w14:paraId="5B76AEF6" w14:textId="77777777" w:rsidR="00B006C1" w:rsidRDefault="00B006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A12D" w14:textId="77777777" w:rsidR="00592178" w:rsidRDefault="005921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41A80" w14:textId="77777777" w:rsidR="000B0B75" w:rsidRPr="00064ACD" w:rsidRDefault="000B0B75" w:rsidP="00F630A6">
    <w:pPr>
      <w:pStyle w:val="Header"/>
      <w:jc w:val="right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544F1"/>
    <w:multiLevelType w:val="hybridMultilevel"/>
    <w:tmpl w:val="48F2C33E"/>
    <w:lvl w:ilvl="0" w:tplc="6C8E17C6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1" w15:restartNumberingAfterBreak="0">
    <w:nsid w:val="511B2F2E"/>
    <w:multiLevelType w:val="multilevel"/>
    <w:tmpl w:val="6D387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A4"/>
    <w:rsid w:val="000079A4"/>
    <w:rsid w:val="00010948"/>
    <w:rsid w:val="00015EE4"/>
    <w:rsid w:val="00015FA0"/>
    <w:rsid w:val="00017B10"/>
    <w:rsid w:val="00023BDD"/>
    <w:rsid w:val="00027740"/>
    <w:rsid w:val="000377CF"/>
    <w:rsid w:val="00043512"/>
    <w:rsid w:val="0004748E"/>
    <w:rsid w:val="00047646"/>
    <w:rsid w:val="00047F7C"/>
    <w:rsid w:val="00050CB6"/>
    <w:rsid w:val="000604D2"/>
    <w:rsid w:val="00070ED9"/>
    <w:rsid w:val="0007769C"/>
    <w:rsid w:val="00077709"/>
    <w:rsid w:val="00083DD8"/>
    <w:rsid w:val="00094C28"/>
    <w:rsid w:val="000A36EE"/>
    <w:rsid w:val="000A5102"/>
    <w:rsid w:val="000B0B75"/>
    <w:rsid w:val="000D53D5"/>
    <w:rsid w:val="000E0EF0"/>
    <w:rsid w:val="000E2635"/>
    <w:rsid w:val="000E65BD"/>
    <w:rsid w:val="000F24DD"/>
    <w:rsid w:val="000F3B27"/>
    <w:rsid w:val="00101F07"/>
    <w:rsid w:val="00104BCF"/>
    <w:rsid w:val="00111CCD"/>
    <w:rsid w:val="00121895"/>
    <w:rsid w:val="0012674C"/>
    <w:rsid w:val="00127725"/>
    <w:rsid w:val="00127E67"/>
    <w:rsid w:val="001319C4"/>
    <w:rsid w:val="00140611"/>
    <w:rsid w:val="00140CDF"/>
    <w:rsid w:val="00142080"/>
    <w:rsid w:val="00143447"/>
    <w:rsid w:val="00153A7E"/>
    <w:rsid w:val="00157AEB"/>
    <w:rsid w:val="001639FE"/>
    <w:rsid w:val="00163C48"/>
    <w:rsid w:val="00165BAC"/>
    <w:rsid w:val="001663E8"/>
    <w:rsid w:val="00166F6D"/>
    <w:rsid w:val="00171AAD"/>
    <w:rsid w:val="00175D79"/>
    <w:rsid w:val="0017637A"/>
    <w:rsid w:val="00177303"/>
    <w:rsid w:val="00182381"/>
    <w:rsid w:val="00183A34"/>
    <w:rsid w:val="00185EDA"/>
    <w:rsid w:val="00187F0D"/>
    <w:rsid w:val="001908A6"/>
    <w:rsid w:val="001952E3"/>
    <w:rsid w:val="00196A4C"/>
    <w:rsid w:val="001A0E05"/>
    <w:rsid w:val="001A1665"/>
    <w:rsid w:val="001A3965"/>
    <w:rsid w:val="001A6DF3"/>
    <w:rsid w:val="001A71BA"/>
    <w:rsid w:val="001B1985"/>
    <w:rsid w:val="001B42DE"/>
    <w:rsid w:val="001B4391"/>
    <w:rsid w:val="001C0BF9"/>
    <w:rsid w:val="001E12C7"/>
    <w:rsid w:val="001E14E2"/>
    <w:rsid w:val="001E2E24"/>
    <w:rsid w:val="001F1C21"/>
    <w:rsid w:val="001F1C40"/>
    <w:rsid w:val="001F2B71"/>
    <w:rsid w:val="001F4AEF"/>
    <w:rsid w:val="0020337A"/>
    <w:rsid w:val="00210CFB"/>
    <w:rsid w:val="00221654"/>
    <w:rsid w:val="00222DF2"/>
    <w:rsid w:val="002250C2"/>
    <w:rsid w:val="002303A8"/>
    <w:rsid w:val="00232FE5"/>
    <w:rsid w:val="0024150F"/>
    <w:rsid w:val="00243D1B"/>
    <w:rsid w:val="00253C92"/>
    <w:rsid w:val="002670A8"/>
    <w:rsid w:val="00270DAE"/>
    <w:rsid w:val="00273398"/>
    <w:rsid w:val="002761D0"/>
    <w:rsid w:val="0029009A"/>
    <w:rsid w:val="002A0405"/>
    <w:rsid w:val="002A0C0B"/>
    <w:rsid w:val="002B43EF"/>
    <w:rsid w:val="002B7FFA"/>
    <w:rsid w:val="002E786C"/>
    <w:rsid w:val="002F0F11"/>
    <w:rsid w:val="002F663F"/>
    <w:rsid w:val="002F7FCC"/>
    <w:rsid w:val="00301666"/>
    <w:rsid w:val="003112DC"/>
    <w:rsid w:val="003152FE"/>
    <w:rsid w:val="00317346"/>
    <w:rsid w:val="00326D61"/>
    <w:rsid w:val="00330474"/>
    <w:rsid w:val="003449A1"/>
    <w:rsid w:val="00347715"/>
    <w:rsid w:val="00351AF3"/>
    <w:rsid w:val="00352447"/>
    <w:rsid w:val="00352EB9"/>
    <w:rsid w:val="0036021A"/>
    <w:rsid w:val="003609E0"/>
    <w:rsid w:val="00362269"/>
    <w:rsid w:val="00364F51"/>
    <w:rsid w:val="00365E83"/>
    <w:rsid w:val="00383DFB"/>
    <w:rsid w:val="00394A55"/>
    <w:rsid w:val="0039715B"/>
    <w:rsid w:val="003A2C97"/>
    <w:rsid w:val="003B37AF"/>
    <w:rsid w:val="003B3B44"/>
    <w:rsid w:val="003B6C82"/>
    <w:rsid w:val="003C0BCE"/>
    <w:rsid w:val="003C62C8"/>
    <w:rsid w:val="003E1372"/>
    <w:rsid w:val="003F306C"/>
    <w:rsid w:val="003F5D51"/>
    <w:rsid w:val="003F646C"/>
    <w:rsid w:val="0042447D"/>
    <w:rsid w:val="00443C30"/>
    <w:rsid w:val="0045493E"/>
    <w:rsid w:val="00454DC5"/>
    <w:rsid w:val="00454E07"/>
    <w:rsid w:val="00465340"/>
    <w:rsid w:val="004756D9"/>
    <w:rsid w:val="00475963"/>
    <w:rsid w:val="00477EEA"/>
    <w:rsid w:val="00480742"/>
    <w:rsid w:val="004846C6"/>
    <w:rsid w:val="0049433E"/>
    <w:rsid w:val="00494C72"/>
    <w:rsid w:val="004A0CF1"/>
    <w:rsid w:val="004A3DE3"/>
    <w:rsid w:val="004A5D05"/>
    <w:rsid w:val="004B0239"/>
    <w:rsid w:val="004C02C6"/>
    <w:rsid w:val="004C0685"/>
    <w:rsid w:val="004C5050"/>
    <w:rsid w:val="004C7564"/>
    <w:rsid w:val="004D6611"/>
    <w:rsid w:val="004F2809"/>
    <w:rsid w:val="004F5FA1"/>
    <w:rsid w:val="004F6552"/>
    <w:rsid w:val="004F73A4"/>
    <w:rsid w:val="004F7929"/>
    <w:rsid w:val="00504617"/>
    <w:rsid w:val="00506EF3"/>
    <w:rsid w:val="005117B7"/>
    <w:rsid w:val="00516144"/>
    <w:rsid w:val="00516881"/>
    <w:rsid w:val="005242AB"/>
    <w:rsid w:val="005315C4"/>
    <w:rsid w:val="0053207A"/>
    <w:rsid w:val="0053394D"/>
    <w:rsid w:val="005346E0"/>
    <w:rsid w:val="0053505E"/>
    <w:rsid w:val="0054059B"/>
    <w:rsid w:val="00564892"/>
    <w:rsid w:val="00565CC8"/>
    <w:rsid w:val="00566AAA"/>
    <w:rsid w:val="005701A2"/>
    <w:rsid w:val="00576C16"/>
    <w:rsid w:val="00580A4A"/>
    <w:rsid w:val="0058410B"/>
    <w:rsid w:val="00592178"/>
    <w:rsid w:val="005951FE"/>
    <w:rsid w:val="005B3214"/>
    <w:rsid w:val="005B7AAF"/>
    <w:rsid w:val="005C0AFD"/>
    <w:rsid w:val="005C1A25"/>
    <w:rsid w:val="005C28C7"/>
    <w:rsid w:val="005D23BC"/>
    <w:rsid w:val="005D389B"/>
    <w:rsid w:val="005E34BB"/>
    <w:rsid w:val="005F099C"/>
    <w:rsid w:val="005F4B1C"/>
    <w:rsid w:val="00600FA8"/>
    <w:rsid w:val="00601426"/>
    <w:rsid w:val="00603EFB"/>
    <w:rsid w:val="00603F36"/>
    <w:rsid w:val="0060460B"/>
    <w:rsid w:val="00606482"/>
    <w:rsid w:val="006069E6"/>
    <w:rsid w:val="00633D18"/>
    <w:rsid w:val="006340D5"/>
    <w:rsid w:val="00641E17"/>
    <w:rsid w:val="00655276"/>
    <w:rsid w:val="006563F6"/>
    <w:rsid w:val="00661BE4"/>
    <w:rsid w:val="00674312"/>
    <w:rsid w:val="0067792E"/>
    <w:rsid w:val="00681166"/>
    <w:rsid w:val="006824D8"/>
    <w:rsid w:val="0068561F"/>
    <w:rsid w:val="006A54A3"/>
    <w:rsid w:val="006B48F1"/>
    <w:rsid w:val="006C27E6"/>
    <w:rsid w:val="006D2EDD"/>
    <w:rsid w:val="006D7688"/>
    <w:rsid w:val="006E0B75"/>
    <w:rsid w:val="006E1EF4"/>
    <w:rsid w:val="006E52AA"/>
    <w:rsid w:val="006E72A5"/>
    <w:rsid w:val="006E72CA"/>
    <w:rsid w:val="006F7D51"/>
    <w:rsid w:val="00701077"/>
    <w:rsid w:val="007021E1"/>
    <w:rsid w:val="007158DC"/>
    <w:rsid w:val="00727C38"/>
    <w:rsid w:val="00727EAD"/>
    <w:rsid w:val="007337DF"/>
    <w:rsid w:val="007370A1"/>
    <w:rsid w:val="007514EE"/>
    <w:rsid w:val="00751FB9"/>
    <w:rsid w:val="0077310B"/>
    <w:rsid w:val="0078059C"/>
    <w:rsid w:val="00782871"/>
    <w:rsid w:val="0078323D"/>
    <w:rsid w:val="007861BD"/>
    <w:rsid w:val="007866AE"/>
    <w:rsid w:val="00793EE5"/>
    <w:rsid w:val="007B2EDF"/>
    <w:rsid w:val="007B5C17"/>
    <w:rsid w:val="007B7439"/>
    <w:rsid w:val="007C2D21"/>
    <w:rsid w:val="007C3A07"/>
    <w:rsid w:val="007C64A6"/>
    <w:rsid w:val="007D17B6"/>
    <w:rsid w:val="007D33A5"/>
    <w:rsid w:val="007D45D2"/>
    <w:rsid w:val="007E11DC"/>
    <w:rsid w:val="007E19F3"/>
    <w:rsid w:val="007E1B92"/>
    <w:rsid w:val="007F22A3"/>
    <w:rsid w:val="00800FFB"/>
    <w:rsid w:val="008054DD"/>
    <w:rsid w:val="00805FD1"/>
    <w:rsid w:val="00806C0D"/>
    <w:rsid w:val="00810A2B"/>
    <w:rsid w:val="008151B3"/>
    <w:rsid w:val="00816C62"/>
    <w:rsid w:val="008177C1"/>
    <w:rsid w:val="00821DAD"/>
    <w:rsid w:val="00822ACD"/>
    <w:rsid w:val="00826B3E"/>
    <w:rsid w:val="00827152"/>
    <w:rsid w:val="00846302"/>
    <w:rsid w:val="0085448C"/>
    <w:rsid w:val="008671DB"/>
    <w:rsid w:val="00867BB5"/>
    <w:rsid w:val="00874C33"/>
    <w:rsid w:val="00884037"/>
    <w:rsid w:val="00895A69"/>
    <w:rsid w:val="00897074"/>
    <w:rsid w:val="008A3E6D"/>
    <w:rsid w:val="008A4BBF"/>
    <w:rsid w:val="008B0E2D"/>
    <w:rsid w:val="008B32CE"/>
    <w:rsid w:val="008B4E37"/>
    <w:rsid w:val="008B59B9"/>
    <w:rsid w:val="008B6DA1"/>
    <w:rsid w:val="008C6661"/>
    <w:rsid w:val="008D2AE6"/>
    <w:rsid w:val="008E6FD8"/>
    <w:rsid w:val="00902D94"/>
    <w:rsid w:val="00905C31"/>
    <w:rsid w:val="009065E7"/>
    <w:rsid w:val="009065F1"/>
    <w:rsid w:val="0091096F"/>
    <w:rsid w:val="009132A3"/>
    <w:rsid w:val="009137EA"/>
    <w:rsid w:val="009169C2"/>
    <w:rsid w:val="0091785C"/>
    <w:rsid w:val="009225C2"/>
    <w:rsid w:val="00927492"/>
    <w:rsid w:val="00932280"/>
    <w:rsid w:val="00941583"/>
    <w:rsid w:val="00941E48"/>
    <w:rsid w:val="00946B29"/>
    <w:rsid w:val="00961CA4"/>
    <w:rsid w:val="0096498A"/>
    <w:rsid w:val="00965433"/>
    <w:rsid w:val="00966A07"/>
    <w:rsid w:val="009827AB"/>
    <w:rsid w:val="00982A4B"/>
    <w:rsid w:val="00982F44"/>
    <w:rsid w:val="009845FA"/>
    <w:rsid w:val="0098628C"/>
    <w:rsid w:val="00987F48"/>
    <w:rsid w:val="009974BC"/>
    <w:rsid w:val="0099759B"/>
    <w:rsid w:val="009A1A3A"/>
    <w:rsid w:val="009B7846"/>
    <w:rsid w:val="009B7D84"/>
    <w:rsid w:val="009C2AB3"/>
    <w:rsid w:val="009C4936"/>
    <w:rsid w:val="009C6A92"/>
    <w:rsid w:val="009D0C38"/>
    <w:rsid w:val="009D0EFC"/>
    <w:rsid w:val="009D2E9D"/>
    <w:rsid w:val="009E4CE4"/>
    <w:rsid w:val="009F5FD4"/>
    <w:rsid w:val="009F6DD2"/>
    <w:rsid w:val="00A00188"/>
    <w:rsid w:val="00A16285"/>
    <w:rsid w:val="00A17751"/>
    <w:rsid w:val="00A228FC"/>
    <w:rsid w:val="00A236E5"/>
    <w:rsid w:val="00A24161"/>
    <w:rsid w:val="00A33242"/>
    <w:rsid w:val="00A377BE"/>
    <w:rsid w:val="00A37B68"/>
    <w:rsid w:val="00A42D0B"/>
    <w:rsid w:val="00A52527"/>
    <w:rsid w:val="00A52DB3"/>
    <w:rsid w:val="00A60069"/>
    <w:rsid w:val="00A62747"/>
    <w:rsid w:val="00A64FAC"/>
    <w:rsid w:val="00A7514C"/>
    <w:rsid w:val="00A76428"/>
    <w:rsid w:val="00A849DA"/>
    <w:rsid w:val="00A97948"/>
    <w:rsid w:val="00AA1583"/>
    <w:rsid w:val="00AA613B"/>
    <w:rsid w:val="00AA65A7"/>
    <w:rsid w:val="00AB3D9D"/>
    <w:rsid w:val="00AC34B6"/>
    <w:rsid w:val="00AD1C16"/>
    <w:rsid w:val="00AD4811"/>
    <w:rsid w:val="00AE3F00"/>
    <w:rsid w:val="00AE5F1F"/>
    <w:rsid w:val="00AF3A62"/>
    <w:rsid w:val="00AF5509"/>
    <w:rsid w:val="00B006C1"/>
    <w:rsid w:val="00B01B6C"/>
    <w:rsid w:val="00B01EE7"/>
    <w:rsid w:val="00B03500"/>
    <w:rsid w:val="00B039DA"/>
    <w:rsid w:val="00B03BBD"/>
    <w:rsid w:val="00B05B0C"/>
    <w:rsid w:val="00B06C71"/>
    <w:rsid w:val="00B1205F"/>
    <w:rsid w:val="00B20E2B"/>
    <w:rsid w:val="00B21B13"/>
    <w:rsid w:val="00B24262"/>
    <w:rsid w:val="00B27DC5"/>
    <w:rsid w:val="00B30B63"/>
    <w:rsid w:val="00B354D2"/>
    <w:rsid w:val="00B355A4"/>
    <w:rsid w:val="00B364DF"/>
    <w:rsid w:val="00B40B76"/>
    <w:rsid w:val="00B45F4D"/>
    <w:rsid w:val="00B47AC1"/>
    <w:rsid w:val="00B504AB"/>
    <w:rsid w:val="00B517F9"/>
    <w:rsid w:val="00B5375D"/>
    <w:rsid w:val="00B60818"/>
    <w:rsid w:val="00B6091A"/>
    <w:rsid w:val="00B63096"/>
    <w:rsid w:val="00B6336D"/>
    <w:rsid w:val="00B6498A"/>
    <w:rsid w:val="00B710F3"/>
    <w:rsid w:val="00B802E8"/>
    <w:rsid w:val="00B81E44"/>
    <w:rsid w:val="00B82668"/>
    <w:rsid w:val="00B84D80"/>
    <w:rsid w:val="00B874FA"/>
    <w:rsid w:val="00B96A97"/>
    <w:rsid w:val="00BA09C4"/>
    <w:rsid w:val="00BA7C7E"/>
    <w:rsid w:val="00BB06D8"/>
    <w:rsid w:val="00BB0EA8"/>
    <w:rsid w:val="00BB3CE8"/>
    <w:rsid w:val="00BB4976"/>
    <w:rsid w:val="00BC0C08"/>
    <w:rsid w:val="00BC1BEA"/>
    <w:rsid w:val="00BC1D6D"/>
    <w:rsid w:val="00BD2311"/>
    <w:rsid w:val="00BD34BC"/>
    <w:rsid w:val="00BE4E04"/>
    <w:rsid w:val="00BE55C0"/>
    <w:rsid w:val="00BE6186"/>
    <w:rsid w:val="00BF6B51"/>
    <w:rsid w:val="00C03B8F"/>
    <w:rsid w:val="00C16784"/>
    <w:rsid w:val="00C267E4"/>
    <w:rsid w:val="00C2753B"/>
    <w:rsid w:val="00C37711"/>
    <w:rsid w:val="00C550DE"/>
    <w:rsid w:val="00C604E8"/>
    <w:rsid w:val="00C60BD0"/>
    <w:rsid w:val="00C728A3"/>
    <w:rsid w:val="00C73EC0"/>
    <w:rsid w:val="00C7458E"/>
    <w:rsid w:val="00C83897"/>
    <w:rsid w:val="00CB3E95"/>
    <w:rsid w:val="00CB6A37"/>
    <w:rsid w:val="00CB6DFF"/>
    <w:rsid w:val="00CC186D"/>
    <w:rsid w:val="00CC215C"/>
    <w:rsid w:val="00CC47B2"/>
    <w:rsid w:val="00CC5340"/>
    <w:rsid w:val="00CD3068"/>
    <w:rsid w:val="00CD333F"/>
    <w:rsid w:val="00CD7D42"/>
    <w:rsid w:val="00CE438C"/>
    <w:rsid w:val="00CF11DC"/>
    <w:rsid w:val="00CF1E4C"/>
    <w:rsid w:val="00D16D7F"/>
    <w:rsid w:val="00D2312F"/>
    <w:rsid w:val="00D36D88"/>
    <w:rsid w:val="00D40288"/>
    <w:rsid w:val="00D474B1"/>
    <w:rsid w:val="00D50E2A"/>
    <w:rsid w:val="00D549A6"/>
    <w:rsid w:val="00D55C43"/>
    <w:rsid w:val="00D60503"/>
    <w:rsid w:val="00D607B3"/>
    <w:rsid w:val="00D7057B"/>
    <w:rsid w:val="00D77350"/>
    <w:rsid w:val="00D8020D"/>
    <w:rsid w:val="00D827B0"/>
    <w:rsid w:val="00D84C10"/>
    <w:rsid w:val="00D90D2C"/>
    <w:rsid w:val="00D925B6"/>
    <w:rsid w:val="00D95EDD"/>
    <w:rsid w:val="00DA145D"/>
    <w:rsid w:val="00DB3693"/>
    <w:rsid w:val="00DB44FB"/>
    <w:rsid w:val="00DB5201"/>
    <w:rsid w:val="00DB645E"/>
    <w:rsid w:val="00DC0D13"/>
    <w:rsid w:val="00DC3890"/>
    <w:rsid w:val="00DD1E5E"/>
    <w:rsid w:val="00DD233F"/>
    <w:rsid w:val="00DD4C2F"/>
    <w:rsid w:val="00DD75D9"/>
    <w:rsid w:val="00DF03AD"/>
    <w:rsid w:val="00DF2E1F"/>
    <w:rsid w:val="00E0600B"/>
    <w:rsid w:val="00E129AF"/>
    <w:rsid w:val="00E14C71"/>
    <w:rsid w:val="00E16A9D"/>
    <w:rsid w:val="00E20027"/>
    <w:rsid w:val="00E34D7B"/>
    <w:rsid w:val="00E407CF"/>
    <w:rsid w:val="00E41167"/>
    <w:rsid w:val="00E45ACB"/>
    <w:rsid w:val="00E45B15"/>
    <w:rsid w:val="00E46E4F"/>
    <w:rsid w:val="00E479EF"/>
    <w:rsid w:val="00E500E9"/>
    <w:rsid w:val="00E513A4"/>
    <w:rsid w:val="00E53344"/>
    <w:rsid w:val="00E54801"/>
    <w:rsid w:val="00E61915"/>
    <w:rsid w:val="00E62FFA"/>
    <w:rsid w:val="00E71FD3"/>
    <w:rsid w:val="00E750AB"/>
    <w:rsid w:val="00E77C69"/>
    <w:rsid w:val="00E80051"/>
    <w:rsid w:val="00E80209"/>
    <w:rsid w:val="00E80D4C"/>
    <w:rsid w:val="00E8164E"/>
    <w:rsid w:val="00E83BAD"/>
    <w:rsid w:val="00E84D00"/>
    <w:rsid w:val="00E931A2"/>
    <w:rsid w:val="00E97595"/>
    <w:rsid w:val="00EB2A97"/>
    <w:rsid w:val="00EC2D2A"/>
    <w:rsid w:val="00ED1203"/>
    <w:rsid w:val="00ED4A4C"/>
    <w:rsid w:val="00ED60A4"/>
    <w:rsid w:val="00EE06D2"/>
    <w:rsid w:val="00EF1518"/>
    <w:rsid w:val="00F02724"/>
    <w:rsid w:val="00F07C2E"/>
    <w:rsid w:val="00F114D0"/>
    <w:rsid w:val="00F1698A"/>
    <w:rsid w:val="00F30944"/>
    <w:rsid w:val="00F36B73"/>
    <w:rsid w:val="00F400A4"/>
    <w:rsid w:val="00F44F00"/>
    <w:rsid w:val="00F51C38"/>
    <w:rsid w:val="00F539BF"/>
    <w:rsid w:val="00F630A6"/>
    <w:rsid w:val="00F67A4E"/>
    <w:rsid w:val="00F90676"/>
    <w:rsid w:val="00FA0E4E"/>
    <w:rsid w:val="00FB0F42"/>
    <w:rsid w:val="00FB4250"/>
    <w:rsid w:val="00FC05A0"/>
    <w:rsid w:val="00FC1973"/>
    <w:rsid w:val="00FC5C49"/>
    <w:rsid w:val="00FD1431"/>
    <w:rsid w:val="00FD7948"/>
    <w:rsid w:val="00FE1458"/>
    <w:rsid w:val="00FE38A4"/>
    <w:rsid w:val="00FE4225"/>
    <w:rsid w:val="00FE5558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46EB7"/>
  <w15:chartTrackingRefBased/>
  <w15:docId w15:val="{7C309A6A-687D-4F21-AB99-1613718D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rowallia New" w:hAnsi="Browallia New" w:cs="Browall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C2D2A"/>
    <w:pPr>
      <w:keepNext/>
      <w:outlineLvl w:val="0"/>
    </w:pPr>
    <w:rPr>
      <w:rFonts w:ascii="EucrosiaUPC" w:eastAsia="Cordia New" w:hAnsi="EucrosiaUPC" w:cs="Angsana New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006C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B006C1"/>
  </w:style>
  <w:style w:type="paragraph" w:styleId="Footer">
    <w:name w:val="footer"/>
    <w:aliases w:val="·éÒÂ¡ÃÐ´ÒÉ"/>
    <w:basedOn w:val="Normal"/>
    <w:link w:val="FooterChar"/>
    <w:uiPriority w:val="99"/>
    <w:rsid w:val="003F5D51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customStyle="1" w:styleId="1">
    <w:name w:val="ไม่มีการเว้นระยะห่าง1"/>
    <w:link w:val="a"/>
    <w:uiPriority w:val="99"/>
    <w:qFormat/>
    <w:rsid w:val="00A377BE"/>
    <w:rPr>
      <w:rFonts w:ascii="Calibri" w:eastAsia="Calibri" w:hAnsi="Calibr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D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0604D2"/>
    <w:rPr>
      <w:rFonts w:ascii="Segoe UI" w:hAnsi="Segoe UI"/>
      <w:sz w:val="18"/>
      <w:szCs w:val="22"/>
    </w:rPr>
  </w:style>
  <w:style w:type="character" w:customStyle="1" w:styleId="st">
    <w:name w:val="st"/>
    <w:rsid w:val="00AA613B"/>
  </w:style>
  <w:style w:type="paragraph" w:customStyle="1" w:styleId="ListParagraph1">
    <w:name w:val="List Paragraph1"/>
    <w:basedOn w:val="Normal"/>
    <w:qFormat/>
    <w:rsid w:val="004F7929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  <w:lang w:val="en-GB"/>
    </w:rPr>
  </w:style>
  <w:style w:type="character" w:customStyle="1" w:styleId="FooterChar">
    <w:name w:val="Footer Char"/>
    <w:aliases w:val="·éÒÂ¡ÃÐ´ÒÉ Char"/>
    <w:link w:val="Footer"/>
    <w:uiPriority w:val="99"/>
    <w:rsid w:val="004F7929"/>
    <w:rPr>
      <w:rFonts w:ascii="Browallia New" w:hAnsi="Browallia New"/>
      <w:sz w:val="32"/>
      <w:szCs w:val="37"/>
    </w:rPr>
  </w:style>
  <w:style w:type="character" w:styleId="Emphasis">
    <w:name w:val="Emphasis"/>
    <w:uiPriority w:val="20"/>
    <w:qFormat/>
    <w:rsid w:val="00603EFB"/>
    <w:rPr>
      <w:i/>
      <w:iCs/>
    </w:rPr>
  </w:style>
  <w:style w:type="character" w:customStyle="1" w:styleId="apple-converted-space">
    <w:name w:val="apple-converted-space"/>
    <w:rsid w:val="00603EFB"/>
  </w:style>
  <w:style w:type="character" w:customStyle="1" w:styleId="HeaderChar">
    <w:name w:val="Header Char"/>
    <w:link w:val="Header"/>
    <w:locked/>
    <w:rsid w:val="000B0B75"/>
    <w:rPr>
      <w:rFonts w:ascii="Browallia New" w:hAnsi="Browallia New"/>
      <w:sz w:val="32"/>
      <w:szCs w:val="37"/>
    </w:rPr>
  </w:style>
  <w:style w:type="paragraph" w:styleId="BodyText">
    <w:name w:val="Body Text"/>
    <w:basedOn w:val="Normal"/>
    <w:link w:val="BodyTextChar"/>
    <w:rsid w:val="000B0B75"/>
    <w:rPr>
      <w:rFonts w:ascii="Cordia New" w:eastAsia="Cordia New" w:hAnsi="Cordia New" w:cs="Angsana New"/>
    </w:rPr>
  </w:style>
  <w:style w:type="character" w:customStyle="1" w:styleId="BodyTextChar">
    <w:name w:val="Body Text Char"/>
    <w:link w:val="BodyText"/>
    <w:rsid w:val="000B0B75"/>
    <w:rPr>
      <w:rFonts w:ascii="Cordia New" w:eastAsia="Cordia New" w:hAnsi="Cordia New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5F4B1C"/>
    <w:rPr>
      <w:rFonts w:ascii="TH SarabunPSK" w:hAnsi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4B1C"/>
    <w:pPr>
      <w:widowControl w:val="0"/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77310B"/>
    <w:rPr>
      <w:rFonts w:ascii="Calibri" w:eastAsia="Calibri" w:hAnsi="Calibri" w:cs="Cordia New"/>
      <w:sz w:val="22"/>
      <w:szCs w:val="28"/>
    </w:rPr>
  </w:style>
  <w:style w:type="character" w:styleId="Hyperlink">
    <w:name w:val="Hyperlink"/>
    <w:rsid w:val="003112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C2D2A"/>
    <w:rPr>
      <w:rFonts w:ascii="EucrosiaUPC" w:eastAsia="Cordia New" w:hAnsi="EucrosiaUPC"/>
      <w:sz w:val="32"/>
      <w:szCs w:val="32"/>
      <w:lang w:val="x-none" w:eastAsia="x-none"/>
    </w:rPr>
  </w:style>
  <w:style w:type="paragraph" w:customStyle="1" w:styleId="4">
    <w:name w:val="ไม่มีการเว้นระยะห่าง4"/>
    <w:qFormat/>
    <w:rsid w:val="00EC2D2A"/>
    <w:rPr>
      <w:rFonts w:ascii="Calibri" w:eastAsia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locked/>
    <w:rsid w:val="00C2753B"/>
    <w:rPr>
      <w:rFonts w:ascii="Calibri" w:eastAsia="Calibri" w:hAnsi="Calibri" w:cs="Cordia New"/>
      <w:sz w:val="22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7C3A07"/>
    <w:pPr>
      <w:ind w:left="720"/>
      <w:contextualSpacing/>
    </w:pPr>
    <w:rPr>
      <w:rFonts w:cs="Angsana New"/>
      <w:szCs w:val="40"/>
    </w:rPr>
  </w:style>
  <w:style w:type="character" w:customStyle="1" w:styleId="ListParagraphChar">
    <w:name w:val="List Paragraph Char"/>
    <w:link w:val="ListParagraph"/>
    <w:uiPriority w:val="34"/>
    <w:locked/>
    <w:rsid w:val="007C3A07"/>
    <w:rPr>
      <w:rFonts w:ascii="Browallia New" w:hAnsi="Browallia New"/>
      <w:sz w:val="32"/>
      <w:szCs w:val="40"/>
    </w:rPr>
  </w:style>
  <w:style w:type="table" w:customStyle="1" w:styleId="TableGrid2">
    <w:name w:val="Table Grid2"/>
    <w:basedOn w:val="TableNormal"/>
    <w:next w:val="TableGrid"/>
    <w:uiPriority w:val="39"/>
    <w:rsid w:val="005C28C7"/>
    <w:rPr>
      <w:rFonts w:ascii="TH SarabunPSK" w:hAnsi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46E4F"/>
    <w:rPr>
      <w:rFonts w:ascii="TH SarabunPSK" w:hAnsi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065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">
    <w:name w:val="ไม่มีการเว้นระยะห่าง อักขระ"/>
    <w:link w:val="1"/>
    <w:uiPriority w:val="99"/>
    <w:rsid w:val="00010948"/>
    <w:rPr>
      <w:rFonts w:ascii="Calibri" w:eastAsia="Calibri" w:hAnsi="Calibri"/>
      <w:sz w:val="22"/>
      <w:szCs w:val="28"/>
    </w:rPr>
  </w:style>
  <w:style w:type="table" w:customStyle="1" w:styleId="TableGrid4">
    <w:name w:val="Table Grid4"/>
    <w:basedOn w:val="TableNormal"/>
    <w:next w:val="TableGrid"/>
    <w:uiPriority w:val="39"/>
    <w:rsid w:val="00932280"/>
    <w:rPr>
      <w:rFonts w:ascii="TH SarabunPSK" w:hAnsi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23013-101C-4F39-8083-58F17542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การปรับปรุงแก้ไขหลักสูตร</vt:lpstr>
      <vt:lpstr>การปรับปรุงแก้ไขหลักสูตร</vt:lpstr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การปรับปรุงแก้ไขหลักสูตร</dc:title>
  <dc:subject/>
  <dc:creator>ketsarap</dc:creator>
  <cp:keywords/>
  <cp:lastModifiedBy>SDU_HP</cp:lastModifiedBy>
  <cp:revision>4</cp:revision>
  <cp:lastPrinted>2018-08-09T03:26:00Z</cp:lastPrinted>
  <dcterms:created xsi:type="dcterms:W3CDTF">2022-03-28T07:30:00Z</dcterms:created>
  <dcterms:modified xsi:type="dcterms:W3CDTF">2022-03-28T08:51:00Z</dcterms:modified>
</cp:coreProperties>
</file>